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C2" w:rsidRDefault="006E0EC2" w:rsidP="00AB0E86">
      <w:pPr>
        <w:spacing w:after="0" w:line="240" w:lineRule="auto"/>
        <w:jc w:val="center"/>
        <w:rPr>
          <w:sz w:val="24"/>
          <w:szCs w:val="24"/>
        </w:rPr>
      </w:pPr>
    </w:p>
    <w:p w:rsidR="0082173D" w:rsidRPr="00196EE7" w:rsidRDefault="0082173D" w:rsidP="00AB0E86">
      <w:pPr>
        <w:spacing w:after="0" w:line="240" w:lineRule="auto"/>
        <w:jc w:val="center"/>
        <w:rPr>
          <w:sz w:val="24"/>
          <w:szCs w:val="24"/>
        </w:rPr>
      </w:pPr>
      <w:r w:rsidRPr="00196EE7">
        <w:rPr>
          <w:sz w:val="24"/>
          <w:szCs w:val="24"/>
        </w:rPr>
        <w:t>Российская Федерация</w:t>
      </w:r>
    </w:p>
    <w:p w:rsidR="0082173D" w:rsidRDefault="0082173D" w:rsidP="00AB0E86">
      <w:pPr>
        <w:spacing w:after="0" w:line="240" w:lineRule="auto"/>
        <w:jc w:val="center"/>
        <w:rPr>
          <w:sz w:val="24"/>
          <w:szCs w:val="24"/>
        </w:rPr>
      </w:pPr>
      <w:r w:rsidRPr="00196EE7">
        <w:rPr>
          <w:sz w:val="24"/>
          <w:szCs w:val="24"/>
        </w:rPr>
        <w:t>Брянская область</w:t>
      </w:r>
    </w:p>
    <w:p w:rsidR="00AB0E86" w:rsidRPr="00196EE7" w:rsidRDefault="00AB0E86" w:rsidP="00AB0E86">
      <w:pPr>
        <w:spacing w:after="0" w:line="240" w:lineRule="auto"/>
        <w:jc w:val="center"/>
        <w:rPr>
          <w:sz w:val="24"/>
          <w:szCs w:val="24"/>
        </w:rPr>
      </w:pPr>
      <w:r>
        <w:rPr>
          <w:sz w:val="24"/>
          <w:szCs w:val="24"/>
        </w:rPr>
        <w:t>Дятьковский район</w:t>
      </w:r>
    </w:p>
    <w:p w:rsidR="0082173D" w:rsidRPr="00196EE7" w:rsidRDefault="00573BC5" w:rsidP="0082173D">
      <w:pPr>
        <w:spacing w:after="240" w:line="240" w:lineRule="auto"/>
        <w:jc w:val="center"/>
        <w:rPr>
          <w:sz w:val="24"/>
          <w:szCs w:val="24"/>
        </w:rPr>
      </w:pPr>
      <w:proofErr w:type="gramStart"/>
      <w:r>
        <w:rPr>
          <w:sz w:val="24"/>
          <w:szCs w:val="24"/>
        </w:rPr>
        <w:t xml:space="preserve">БЕРЕЗИНСКИЙ </w:t>
      </w:r>
      <w:r w:rsidR="0082173D" w:rsidRPr="00196EE7">
        <w:rPr>
          <w:sz w:val="24"/>
          <w:szCs w:val="24"/>
        </w:rPr>
        <w:t xml:space="preserve"> СЕЛЬСКИЙ</w:t>
      </w:r>
      <w:proofErr w:type="gramEnd"/>
      <w:r w:rsidR="0082173D" w:rsidRPr="00196EE7">
        <w:rPr>
          <w:sz w:val="24"/>
          <w:szCs w:val="24"/>
        </w:rPr>
        <w:t xml:space="preserve"> СОВЕТ НАРОДНЫХ ДЕПУТАТОВ</w:t>
      </w:r>
    </w:p>
    <w:p w:rsidR="0082173D" w:rsidRPr="00196EE7" w:rsidRDefault="0082173D" w:rsidP="0082173D">
      <w:pPr>
        <w:keepNext/>
        <w:spacing w:after="0" w:line="240" w:lineRule="auto"/>
        <w:jc w:val="center"/>
        <w:outlineLvl w:val="0"/>
        <w:rPr>
          <w:sz w:val="24"/>
          <w:szCs w:val="24"/>
        </w:rPr>
      </w:pPr>
      <w:r w:rsidRPr="00196EE7">
        <w:rPr>
          <w:sz w:val="24"/>
          <w:szCs w:val="24"/>
        </w:rPr>
        <w:t>РЕШЕНИЕ</w:t>
      </w:r>
    </w:p>
    <w:p w:rsidR="0082173D" w:rsidRPr="00196EE7" w:rsidRDefault="0082173D" w:rsidP="0082173D">
      <w:pPr>
        <w:ind w:firstLine="709"/>
        <w:rPr>
          <w:sz w:val="24"/>
          <w:szCs w:val="24"/>
        </w:rPr>
      </w:pPr>
    </w:p>
    <w:p w:rsidR="0082173D" w:rsidRDefault="0082173D" w:rsidP="0082173D">
      <w:pPr>
        <w:keepNext/>
        <w:spacing w:after="0" w:line="240" w:lineRule="auto"/>
        <w:outlineLvl w:val="1"/>
        <w:rPr>
          <w:sz w:val="24"/>
          <w:szCs w:val="24"/>
        </w:rPr>
      </w:pPr>
      <w:r w:rsidRPr="00196EE7">
        <w:rPr>
          <w:sz w:val="24"/>
          <w:szCs w:val="24"/>
        </w:rPr>
        <w:t xml:space="preserve">от </w:t>
      </w:r>
      <w:proofErr w:type="gramStart"/>
      <w:r>
        <w:rPr>
          <w:sz w:val="24"/>
          <w:szCs w:val="24"/>
        </w:rPr>
        <w:t xml:space="preserve">« </w:t>
      </w:r>
      <w:r w:rsidR="00A8351A">
        <w:rPr>
          <w:sz w:val="24"/>
          <w:szCs w:val="24"/>
        </w:rPr>
        <w:t>17</w:t>
      </w:r>
      <w:proofErr w:type="gramEnd"/>
      <w:r w:rsidR="00A8351A">
        <w:rPr>
          <w:sz w:val="24"/>
          <w:szCs w:val="24"/>
        </w:rPr>
        <w:t xml:space="preserve"> </w:t>
      </w:r>
      <w:r w:rsidRPr="00196EE7">
        <w:rPr>
          <w:sz w:val="24"/>
          <w:szCs w:val="24"/>
        </w:rPr>
        <w:t>»</w:t>
      </w:r>
      <w:r>
        <w:rPr>
          <w:sz w:val="24"/>
          <w:szCs w:val="24"/>
        </w:rPr>
        <w:t xml:space="preserve">  </w:t>
      </w:r>
      <w:r w:rsidR="00A8351A">
        <w:rPr>
          <w:sz w:val="24"/>
          <w:szCs w:val="24"/>
        </w:rPr>
        <w:t>июня</w:t>
      </w:r>
      <w:r>
        <w:rPr>
          <w:sz w:val="24"/>
          <w:szCs w:val="24"/>
        </w:rPr>
        <w:t xml:space="preserve"> 2024 года  </w:t>
      </w:r>
    </w:p>
    <w:p w:rsidR="0082173D" w:rsidRPr="00196EE7" w:rsidRDefault="006E0EC2" w:rsidP="0082173D">
      <w:pPr>
        <w:keepNext/>
        <w:spacing w:after="0" w:line="240" w:lineRule="auto"/>
        <w:outlineLvl w:val="1"/>
        <w:rPr>
          <w:sz w:val="24"/>
          <w:szCs w:val="24"/>
        </w:rPr>
      </w:pPr>
      <w:proofErr w:type="gramStart"/>
      <w:r>
        <w:rPr>
          <w:sz w:val="24"/>
          <w:szCs w:val="24"/>
        </w:rPr>
        <w:t xml:space="preserve">№ </w:t>
      </w:r>
      <w:r w:rsidR="00A8351A">
        <w:rPr>
          <w:sz w:val="24"/>
          <w:szCs w:val="24"/>
        </w:rPr>
        <w:t xml:space="preserve"> 5</w:t>
      </w:r>
      <w:proofErr w:type="gramEnd"/>
      <w:r w:rsidR="00A8351A">
        <w:rPr>
          <w:sz w:val="24"/>
          <w:szCs w:val="24"/>
        </w:rPr>
        <w:t>-148</w:t>
      </w:r>
    </w:p>
    <w:p w:rsidR="0082173D" w:rsidRPr="00196EE7" w:rsidRDefault="00AB0E86" w:rsidP="0082173D">
      <w:pPr>
        <w:rPr>
          <w:sz w:val="24"/>
          <w:szCs w:val="24"/>
        </w:rPr>
      </w:pPr>
      <w:proofErr w:type="spellStart"/>
      <w:r>
        <w:rPr>
          <w:sz w:val="24"/>
          <w:szCs w:val="24"/>
        </w:rPr>
        <w:t>д.Березино</w:t>
      </w:r>
      <w:proofErr w:type="spellEnd"/>
    </w:p>
    <w:p w:rsidR="0082173D" w:rsidRPr="00196EE7" w:rsidRDefault="0082173D" w:rsidP="0082173D">
      <w:pPr>
        <w:spacing w:after="0" w:line="240" w:lineRule="auto"/>
        <w:rPr>
          <w:sz w:val="24"/>
          <w:szCs w:val="24"/>
        </w:rPr>
      </w:pPr>
      <w:r w:rsidRPr="00196EE7">
        <w:rPr>
          <w:sz w:val="24"/>
          <w:szCs w:val="24"/>
        </w:rPr>
        <w:t>О внесении изменений и дополнений</w:t>
      </w:r>
    </w:p>
    <w:p w:rsidR="0082173D" w:rsidRPr="00196EE7" w:rsidRDefault="0082173D" w:rsidP="0082173D">
      <w:pPr>
        <w:spacing w:after="0" w:line="240" w:lineRule="auto"/>
        <w:rPr>
          <w:sz w:val="24"/>
          <w:szCs w:val="24"/>
        </w:rPr>
      </w:pPr>
      <w:r w:rsidRPr="00196EE7">
        <w:rPr>
          <w:sz w:val="24"/>
          <w:szCs w:val="24"/>
        </w:rPr>
        <w:t xml:space="preserve">в Устав муниципального образования </w:t>
      </w:r>
    </w:p>
    <w:p w:rsidR="0082173D" w:rsidRPr="00196EE7" w:rsidRDefault="00AB0E86" w:rsidP="0082173D">
      <w:pPr>
        <w:spacing w:after="0" w:line="240" w:lineRule="auto"/>
        <w:rPr>
          <w:sz w:val="24"/>
          <w:szCs w:val="24"/>
        </w:rPr>
      </w:pPr>
      <w:r>
        <w:rPr>
          <w:sz w:val="24"/>
          <w:szCs w:val="24"/>
        </w:rPr>
        <w:t>Березинского сельского</w:t>
      </w:r>
      <w:r w:rsidR="0082173D" w:rsidRPr="00196EE7">
        <w:rPr>
          <w:sz w:val="24"/>
          <w:szCs w:val="24"/>
        </w:rPr>
        <w:t xml:space="preserve"> </w:t>
      </w:r>
      <w:r>
        <w:rPr>
          <w:sz w:val="24"/>
          <w:szCs w:val="24"/>
        </w:rPr>
        <w:t>поселения</w:t>
      </w:r>
    </w:p>
    <w:p w:rsidR="0082173D" w:rsidRPr="00196EE7" w:rsidRDefault="0082173D" w:rsidP="0082173D">
      <w:pPr>
        <w:spacing w:after="0"/>
        <w:rPr>
          <w:sz w:val="24"/>
          <w:szCs w:val="24"/>
        </w:rPr>
      </w:pPr>
    </w:p>
    <w:p w:rsidR="0082173D" w:rsidRPr="00196EE7" w:rsidRDefault="0082173D" w:rsidP="0082173D">
      <w:pPr>
        <w:spacing w:after="0"/>
        <w:rPr>
          <w:sz w:val="24"/>
          <w:szCs w:val="24"/>
        </w:rPr>
      </w:pPr>
      <w:r w:rsidRPr="00196EE7">
        <w:rPr>
          <w:sz w:val="24"/>
          <w:szCs w:val="24"/>
        </w:rPr>
        <w:t xml:space="preserve">   </w:t>
      </w:r>
    </w:p>
    <w:p w:rsidR="00034D99" w:rsidRDefault="00034D99" w:rsidP="00034D99">
      <w:pPr>
        <w:spacing w:after="0" w:line="240" w:lineRule="auto"/>
        <w:ind w:firstLine="709"/>
        <w:jc w:val="both"/>
        <w:rPr>
          <w:sz w:val="24"/>
          <w:szCs w:val="24"/>
        </w:rPr>
      </w:pPr>
      <w:r w:rsidRPr="00D00F4B">
        <w:rPr>
          <w:sz w:val="24"/>
          <w:szCs w:val="24"/>
        </w:rPr>
        <w:t>Рассмотрев проект решения «О внесении изменений и дополнений в Ус</w:t>
      </w:r>
      <w:r w:rsidR="00AB0E86">
        <w:rPr>
          <w:sz w:val="24"/>
          <w:szCs w:val="24"/>
        </w:rPr>
        <w:t>тав муниципального образования Березинского сельского поселения</w:t>
      </w:r>
      <w:r w:rsidRPr="00D00F4B">
        <w:rPr>
          <w:sz w:val="24"/>
          <w:szCs w:val="24"/>
        </w:rPr>
        <w:t xml:space="preserve">, руководствуясь статьями 28, 35, 44 Федерального закона от 06.10.2003 № 131-ФЗ «Об общих принципах организации местного самоуправления в Российской Федерации», учитывая результаты проведенных публичных слушаний, </w:t>
      </w:r>
    </w:p>
    <w:p w:rsidR="002D4FD6" w:rsidRPr="00D00F4B" w:rsidRDefault="002D4FD6" w:rsidP="00034D99">
      <w:pPr>
        <w:spacing w:after="0" w:line="240" w:lineRule="auto"/>
        <w:ind w:firstLine="709"/>
        <w:jc w:val="both"/>
        <w:rPr>
          <w:sz w:val="24"/>
          <w:szCs w:val="24"/>
        </w:rPr>
      </w:pPr>
    </w:p>
    <w:p w:rsidR="0082173D" w:rsidRDefault="00AB0E86" w:rsidP="0082173D">
      <w:pPr>
        <w:shd w:val="clear" w:color="auto" w:fill="FFFFFF"/>
        <w:spacing w:after="0" w:line="240" w:lineRule="auto"/>
        <w:ind w:firstLine="709"/>
        <w:jc w:val="both"/>
        <w:rPr>
          <w:sz w:val="24"/>
          <w:szCs w:val="24"/>
        </w:rPr>
      </w:pPr>
      <w:r>
        <w:rPr>
          <w:sz w:val="24"/>
          <w:szCs w:val="24"/>
        </w:rPr>
        <w:t>Березинский</w:t>
      </w:r>
      <w:r w:rsidR="0082173D" w:rsidRPr="00196EE7">
        <w:rPr>
          <w:sz w:val="24"/>
          <w:szCs w:val="24"/>
        </w:rPr>
        <w:t xml:space="preserve"> сельский Совет народных депутатов </w:t>
      </w:r>
    </w:p>
    <w:p w:rsidR="002D4FD6" w:rsidRPr="00196EE7" w:rsidRDefault="002D4FD6" w:rsidP="0082173D">
      <w:pPr>
        <w:shd w:val="clear" w:color="auto" w:fill="FFFFFF"/>
        <w:spacing w:after="0" w:line="240" w:lineRule="auto"/>
        <w:ind w:firstLine="709"/>
        <w:jc w:val="both"/>
        <w:rPr>
          <w:b/>
          <w:sz w:val="24"/>
          <w:szCs w:val="24"/>
        </w:rPr>
      </w:pPr>
    </w:p>
    <w:p w:rsidR="0082173D" w:rsidRPr="00196EE7" w:rsidRDefault="0082173D" w:rsidP="0082173D">
      <w:pPr>
        <w:spacing w:after="0" w:line="240" w:lineRule="auto"/>
        <w:jc w:val="both"/>
        <w:rPr>
          <w:sz w:val="24"/>
          <w:szCs w:val="24"/>
        </w:rPr>
      </w:pPr>
      <w:r w:rsidRPr="00196EE7">
        <w:rPr>
          <w:sz w:val="24"/>
          <w:szCs w:val="24"/>
        </w:rPr>
        <w:t>РЕШИЛ:</w:t>
      </w:r>
    </w:p>
    <w:p w:rsidR="0082173D" w:rsidRPr="00196EE7" w:rsidRDefault="0082173D" w:rsidP="0082173D">
      <w:pPr>
        <w:spacing w:after="0" w:line="240" w:lineRule="auto"/>
        <w:ind w:firstLine="709"/>
        <w:jc w:val="both"/>
        <w:rPr>
          <w:sz w:val="24"/>
          <w:szCs w:val="24"/>
        </w:rPr>
      </w:pPr>
      <w:r w:rsidRPr="00196EE7">
        <w:rPr>
          <w:sz w:val="24"/>
          <w:szCs w:val="24"/>
        </w:rPr>
        <w:t>1. Внести изменения и дополнения в Устав муниципального об</w:t>
      </w:r>
      <w:r w:rsidR="00AB0E86">
        <w:rPr>
          <w:sz w:val="24"/>
          <w:szCs w:val="24"/>
        </w:rPr>
        <w:t>разования Березинского сельского поселения</w:t>
      </w:r>
      <w:r w:rsidRPr="00196EE7">
        <w:rPr>
          <w:sz w:val="24"/>
          <w:szCs w:val="24"/>
        </w:rPr>
        <w:t xml:space="preserve">, принятый решением от </w:t>
      </w:r>
      <w:r w:rsidR="00AB0E86">
        <w:rPr>
          <w:sz w:val="24"/>
          <w:szCs w:val="24"/>
          <w:lang w:eastAsia="ru-RU"/>
        </w:rPr>
        <w:t>24.01.2014 № 3-159</w:t>
      </w:r>
      <w:r w:rsidRPr="00196EE7">
        <w:rPr>
          <w:sz w:val="24"/>
          <w:szCs w:val="24"/>
          <w:lang w:eastAsia="ru-RU"/>
        </w:rPr>
        <w:t xml:space="preserve"> </w:t>
      </w:r>
      <w:r w:rsidRPr="00196EE7">
        <w:rPr>
          <w:sz w:val="24"/>
          <w:szCs w:val="24"/>
        </w:rPr>
        <w:t xml:space="preserve">(в редакции решений </w:t>
      </w:r>
      <w:r w:rsidR="00C7099D">
        <w:rPr>
          <w:sz w:val="24"/>
          <w:szCs w:val="24"/>
        </w:rPr>
        <w:t xml:space="preserve">от </w:t>
      </w:r>
      <w:r w:rsidR="00AB0E86">
        <w:rPr>
          <w:sz w:val="24"/>
          <w:szCs w:val="24"/>
        </w:rPr>
        <w:t>23.03.2015</w:t>
      </w:r>
      <w:r w:rsidR="00C7099D">
        <w:rPr>
          <w:sz w:val="24"/>
          <w:szCs w:val="24"/>
        </w:rPr>
        <w:t>г.</w:t>
      </w:r>
      <w:r w:rsidR="00AB0E86">
        <w:rPr>
          <w:sz w:val="24"/>
          <w:szCs w:val="24"/>
        </w:rPr>
        <w:t xml:space="preserve">  №4-45, </w:t>
      </w:r>
      <w:r w:rsidR="00674436">
        <w:rPr>
          <w:sz w:val="24"/>
          <w:szCs w:val="24"/>
        </w:rPr>
        <w:t>от 01.11.2016</w:t>
      </w:r>
      <w:r w:rsidR="00C7099D">
        <w:rPr>
          <w:sz w:val="24"/>
          <w:szCs w:val="24"/>
        </w:rPr>
        <w:t>г.</w:t>
      </w:r>
      <w:r w:rsidR="00674436">
        <w:rPr>
          <w:sz w:val="24"/>
          <w:szCs w:val="24"/>
        </w:rPr>
        <w:t xml:space="preserve"> № 4-120, от </w:t>
      </w:r>
      <w:r w:rsidR="00674436">
        <w:t xml:space="preserve">31.01.2018 </w:t>
      </w:r>
      <w:r w:rsidR="00C7099D">
        <w:t xml:space="preserve">г. </w:t>
      </w:r>
      <w:r w:rsidR="00674436">
        <w:t>№ 4-160</w:t>
      </w:r>
      <w:r w:rsidR="00674436">
        <w:rPr>
          <w:sz w:val="24"/>
          <w:szCs w:val="24"/>
        </w:rPr>
        <w:t xml:space="preserve">, </w:t>
      </w:r>
      <w:r w:rsidR="00BB0560">
        <w:rPr>
          <w:sz w:val="24"/>
          <w:szCs w:val="24"/>
        </w:rPr>
        <w:br/>
      </w:r>
      <w:r w:rsidR="00674436">
        <w:rPr>
          <w:sz w:val="24"/>
          <w:szCs w:val="24"/>
        </w:rPr>
        <w:t>от 26.11.2019</w:t>
      </w:r>
      <w:r w:rsidR="00C7099D">
        <w:rPr>
          <w:sz w:val="24"/>
          <w:szCs w:val="24"/>
        </w:rPr>
        <w:t xml:space="preserve">г. </w:t>
      </w:r>
      <w:r w:rsidR="00674436">
        <w:rPr>
          <w:sz w:val="24"/>
          <w:szCs w:val="24"/>
        </w:rPr>
        <w:t xml:space="preserve"> № 5-20, от 25.12.2020</w:t>
      </w:r>
      <w:r w:rsidR="00C7099D">
        <w:rPr>
          <w:sz w:val="24"/>
          <w:szCs w:val="24"/>
        </w:rPr>
        <w:t xml:space="preserve">г. </w:t>
      </w:r>
      <w:r w:rsidR="00674436">
        <w:rPr>
          <w:sz w:val="24"/>
          <w:szCs w:val="24"/>
        </w:rPr>
        <w:t xml:space="preserve"> № 5-46, от 09.12.2022 </w:t>
      </w:r>
      <w:r w:rsidR="00C7099D">
        <w:rPr>
          <w:sz w:val="24"/>
          <w:szCs w:val="24"/>
        </w:rPr>
        <w:t xml:space="preserve">г. </w:t>
      </w:r>
      <w:r w:rsidR="00674436">
        <w:rPr>
          <w:sz w:val="24"/>
          <w:szCs w:val="24"/>
        </w:rPr>
        <w:t>№ 5-90, от 23.10.2023</w:t>
      </w:r>
      <w:r w:rsidR="00C7099D">
        <w:rPr>
          <w:sz w:val="24"/>
          <w:szCs w:val="24"/>
        </w:rPr>
        <w:t xml:space="preserve">г. </w:t>
      </w:r>
      <w:r w:rsidR="00674436">
        <w:rPr>
          <w:sz w:val="24"/>
          <w:szCs w:val="24"/>
        </w:rPr>
        <w:t xml:space="preserve"> </w:t>
      </w:r>
      <w:r w:rsidR="00BB0560">
        <w:rPr>
          <w:sz w:val="24"/>
          <w:szCs w:val="24"/>
        </w:rPr>
        <w:br/>
      </w:r>
      <w:r w:rsidR="00674436">
        <w:rPr>
          <w:sz w:val="24"/>
          <w:szCs w:val="24"/>
        </w:rPr>
        <w:t>№ 5-117</w:t>
      </w:r>
      <w:r w:rsidRPr="00196EE7">
        <w:rPr>
          <w:sz w:val="24"/>
          <w:szCs w:val="24"/>
        </w:rPr>
        <w:t>), согласно приложению.</w:t>
      </w:r>
    </w:p>
    <w:p w:rsidR="0082173D" w:rsidRPr="00196EE7" w:rsidRDefault="0082173D" w:rsidP="0082173D">
      <w:pPr>
        <w:shd w:val="clear" w:color="auto" w:fill="FFFFFF"/>
        <w:spacing w:after="0" w:line="240" w:lineRule="auto"/>
        <w:ind w:firstLine="709"/>
        <w:jc w:val="both"/>
        <w:rPr>
          <w:sz w:val="24"/>
          <w:szCs w:val="24"/>
        </w:rPr>
      </w:pPr>
      <w:r w:rsidRPr="00196EE7">
        <w:rPr>
          <w:sz w:val="24"/>
          <w:szCs w:val="24"/>
        </w:rPr>
        <w:t>2. Направить изме</w:t>
      </w:r>
      <w:r w:rsidR="00674436">
        <w:rPr>
          <w:sz w:val="24"/>
          <w:szCs w:val="24"/>
        </w:rPr>
        <w:t xml:space="preserve">нения и дополнения в Устав </w:t>
      </w:r>
      <w:r w:rsidR="002D4FD6">
        <w:rPr>
          <w:sz w:val="24"/>
          <w:szCs w:val="24"/>
        </w:rPr>
        <w:t xml:space="preserve">муниципального образования </w:t>
      </w:r>
      <w:r w:rsidR="00674436">
        <w:rPr>
          <w:sz w:val="24"/>
          <w:szCs w:val="24"/>
        </w:rPr>
        <w:t>Березинского сельского поселения</w:t>
      </w:r>
      <w:r w:rsidR="00034D99" w:rsidRPr="00196EE7">
        <w:rPr>
          <w:sz w:val="24"/>
          <w:szCs w:val="24"/>
        </w:rPr>
        <w:t xml:space="preserve"> </w:t>
      </w:r>
      <w:r w:rsidRPr="00196EE7">
        <w:rPr>
          <w:sz w:val="24"/>
          <w:szCs w:val="24"/>
        </w:rPr>
        <w:t>для государственной регистрации в управление Министерства юстиции Российской Федерации по Брянской области.</w:t>
      </w:r>
    </w:p>
    <w:p w:rsidR="0082173D" w:rsidRPr="00034D99" w:rsidRDefault="0082173D" w:rsidP="00034D99">
      <w:pPr>
        <w:shd w:val="clear" w:color="auto" w:fill="FFFFFF"/>
        <w:tabs>
          <w:tab w:val="left" w:pos="1690"/>
        </w:tabs>
        <w:spacing w:after="0" w:line="240" w:lineRule="auto"/>
        <w:ind w:firstLine="709"/>
        <w:jc w:val="both"/>
        <w:rPr>
          <w:sz w:val="24"/>
          <w:szCs w:val="24"/>
          <w:lang w:eastAsia="ru-RU"/>
        </w:rPr>
      </w:pPr>
      <w:r w:rsidRPr="00034D99">
        <w:rPr>
          <w:rFonts w:eastAsia="Arial"/>
          <w:spacing w:val="-13"/>
          <w:sz w:val="24"/>
          <w:szCs w:val="24"/>
          <w:lang w:eastAsia="ru-RU"/>
        </w:rPr>
        <w:t>3.</w:t>
      </w:r>
      <w:r w:rsidR="00BB0560">
        <w:rPr>
          <w:rFonts w:eastAsia="Arial"/>
          <w:spacing w:val="-13"/>
          <w:sz w:val="24"/>
          <w:szCs w:val="24"/>
          <w:lang w:eastAsia="ru-RU"/>
        </w:rPr>
        <w:t xml:space="preserve"> </w:t>
      </w:r>
      <w:r w:rsidR="00034D99">
        <w:rPr>
          <w:rFonts w:eastAsia="Arial"/>
          <w:spacing w:val="-13"/>
          <w:sz w:val="24"/>
          <w:szCs w:val="24"/>
          <w:lang w:eastAsia="ru-RU"/>
        </w:rPr>
        <w:t>Настоящее р</w:t>
      </w:r>
      <w:r w:rsidRPr="00034D99">
        <w:rPr>
          <w:sz w:val="24"/>
          <w:szCs w:val="24"/>
          <w:lang w:eastAsia="ru-RU"/>
        </w:rPr>
        <w:t xml:space="preserve">ешение подлежит </w:t>
      </w:r>
      <w:r w:rsidRPr="00034D99">
        <w:rPr>
          <w:sz w:val="24"/>
          <w:szCs w:val="24"/>
        </w:rPr>
        <w:t xml:space="preserve">официальному </w:t>
      </w:r>
      <w:r w:rsidR="00034D99">
        <w:rPr>
          <w:sz w:val="24"/>
          <w:szCs w:val="24"/>
        </w:rPr>
        <w:t xml:space="preserve">опубликованию </w:t>
      </w:r>
      <w:r w:rsidRPr="00034D99">
        <w:rPr>
          <w:sz w:val="24"/>
          <w:szCs w:val="24"/>
          <w:lang w:eastAsia="ru-RU"/>
        </w:rPr>
        <w:t xml:space="preserve">после его государственной регистрации и вступает в силу на следующий день после его </w:t>
      </w:r>
      <w:r w:rsidRPr="00034D99">
        <w:rPr>
          <w:sz w:val="24"/>
          <w:szCs w:val="24"/>
        </w:rPr>
        <w:t xml:space="preserve">официального </w:t>
      </w:r>
      <w:r w:rsidR="00034D99">
        <w:rPr>
          <w:sz w:val="24"/>
          <w:szCs w:val="24"/>
        </w:rPr>
        <w:t>опубликования</w:t>
      </w:r>
      <w:r w:rsidRPr="00034D99">
        <w:rPr>
          <w:sz w:val="24"/>
          <w:szCs w:val="24"/>
          <w:lang w:eastAsia="ru-RU"/>
        </w:rPr>
        <w:t>.</w:t>
      </w:r>
    </w:p>
    <w:p w:rsidR="0082173D" w:rsidRPr="00196EE7" w:rsidRDefault="0082173D" w:rsidP="0082173D">
      <w:pPr>
        <w:shd w:val="clear" w:color="auto" w:fill="FFFFFF"/>
        <w:tabs>
          <w:tab w:val="left" w:pos="1690"/>
        </w:tabs>
        <w:spacing w:after="225" w:line="336" w:lineRule="atLeast"/>
        <w:ind w:right="82"/>
        <w:jc w:val="both"/>
        <w:rPr>
          <w:sz w:val="24"/>
          <w:szCs w:val="24"/>
          <w:lang w:eastAsia="ru-RU"/>
        </w:rPr>
      </w:pPr>
      <w:r w:rsidRPr="00196EE7">
        <w:rPr>
          <w:sz w:val="24"/>
          <w:szCs w:val="24"/>
          <w:lang w:eastAsia="ru-RU"/>
        </w:rPr>
        <w:t> </w:t>
      </w:r>
    </w:p>
    <w:p w:rsidR="0082173D" w:rsidRPr="00196EE7" w:rsidRDefault="0082173D" w:rsidP="0082173D">
      <w:pPr>
        <w:spacing w:after="0" w:line="240" w:lineRule="auto"/>
        <w:ind w:firstLine="709"/>
        <w:jc w:val="both"/>
        <w:rPr>
          <w:sz w:val="24"/>
          <w:szCs w:val="24"/>
        </w:rPr>
      </w:pPr>
    </w:p>
    <w:p w:rsidR="0082173D" w:rsidRPr="00196EE7" w:rsidRDefault="0082173D" w:rsidP="0082173D">
      <w:pPr>
        <w:spacing w:after="0" w:line="240" w:lineRule="auto"/>
        <w:ind w:firstLine="709"/>
        <w:jc w:val="both"/>
        <w:rPr>
          <w:sz w:val="24"/>
          <w:szCs w:val="24"/>
        </w:rPr>
      </w:pPr>
    </w:p>
    <w:p w:rsidR="0082173D" w:rsidRPr="00196EE7" w:rsidRDefault="0082173D" w:rsidP="0082173D">
      <w:pPr>
        <w:spacing w:after="0" w:line="240" w:lineRule="auto"/>
        <w:ind w:firstLine="709"/>
        <w:jc w:val="both"/>
        <w:rPr>
          <w:sz w:val="24"/>
          <w:szCs w:val="24"/>
        </w:rPr>
      </w:pPr>
    </w:p>
    <w:p w:rsidR="0082173D" w:rsidRPr="00196EE7" w:rsidRDefault="0082173D" w:rsidP="0082173D">
      <w:pPr>
        <w:spacing w:after="0" w:line="240" w:lineRule="auto"/>
        <w:ind w:firstLine="709"/>
        <w:jc w:val="both"/>
        <w:rPr>
          <w:sz w:val="24"/>
          <w:szCs w:val="24"/>
        </w:rPr>
      </w:pPr>
    </w:p>
    <w:p w:rsidR="0082173D" w:rsidRPr="00196EE7" w:rsidRDefault="0082173D" w:rsidP="0082173D">
      <w:pPr>
        <w:spacing w:after="0" w:line="240" w:lineRule="auto"/>
        <w:ind w:firstLine="709"/>
        <w:jc w:val="both"/>
        <w:rPr>
          <w:sz w:val="24"/>
          <w:szCs w:val="24"/>
        </w:rPr>
      </w:pPr>
    </w:p>
    <w:p w:rsidR="00674436" w:rsidRDefault="0082173D" w:rsidP="00674436">
      <w:pPr>
        <w:shd w:val="clear" w:color="auto" w:fill="FFFFFF"/>
        <w:spacing w:after="0" w:line="240" w:lineRule="auto"/>
        <w:rPr>
          <w:sz w:val="24"/>
          <w:szCs w:val="24"/>
        </w:rPr>
      </w:pPr>
      <w:r w:rsidRPr="00196EE7">
        <w:rPr>
          <w:sz w:val="24"/>
          <w:szCs w:val="24"/>
          <w:lang w:eastAsia="ru-RU"/>
        </w:rPr>
        <w:t xml:space="preserve">Глава </w:t>
      </w:r>
      <w:r w:rsidR="00674436">
        <w:rPr>
          <w:sz w:val="24"/>
          <w:szCs w:val="24"/>
        </w:rPr>
        <w:t xml:space="preserve">Березинского сельского </w:t>
      </w:r>
    </w:p>
    <w:p w:rsidR="0082173D" w:rsidRDefault="00674436" w:rsidP="00674436">
      <w:pPr>
        <w:shd w:val="clear" w:color="auto" w:fill="FFFFFF"/>
        <w:spacing w:after="0" w:line="240" w:lineRule="auto"/>
        <w:rPr>
          <w:sz w:val="24"/>
          <w:szCs w:val="24"/>
          <w:lang w:eastAsia="ru-RU"/>
        </w:rPr>
      </w:pPr>
      <w:r>
        <w:rPr>
          <w:sz w:val="24"/>
          <w:szCs w:val="24"/>
        </w:rPr>
        <w:t>поселения</w:t>
      </w:r>
      <w:r w:rsidR="0082173D" w:rsidRPr="00196EE7">
        <w:rPr>
          <w:sz w:val="24"/>
          <w:szCs w:val="24"/>
          <w:lang w:eastAsia="ru-RU"/>
        </w:rPr>
        <w:t xml:space="preserve">                </w:t>
      </w:r>
      <w:r w:rsidR="0082173D">
        <w:rPr>
          <w:sz w:val="24"/>
          <w:szCs w:val="24"/>
          <w:lang w:eastAsia="ru-RU"/>
        </w:rPr>
        <w:t xml:space="preserve">    </w:t>
      </w:r>
      <w:r w:rsidR="0082173D" w:rsidRPr="00196EE7">
        <w:rPr>
          <w:sz w:val="24"/>
          <w:szCs w:val="24"/>
          <w:lang w:eastAsia="ru-RU"/>
        </w:rPr>
        <w:t xml:space="preserve">                               </w:t>
      </w:r>
      <w:r w:rsidR="00034D99">
        <w:rPr>
          <w:sz w:val="24"/>
          <w:szCs w:val="24"/>
          <w:lang w:eastAsia="ru-RU"/>
        </w:rPr>
        <w:t xml:space="preserve">                 </w:t>
      </w:r>
      <w:r w:rsidR="00CA68E0">
        <w:rPr>
          <w:sz w:val="24"/>
          <w:szCs w:val="24"/>
          <w:lang w:eastAsia="ru-RU"/>
        </w:rPr>
        <w:t xml:space="preserve">                    </w:t>
      </w:r>
      <w:proofErr w:type="spellStart"/>
      <w:r w:rsidR="00CA68E0">
        <w:rPr>
          <w:sz w:val="24"/>
          <w:szCs w:val="24"/>
          <w:lang w:eastAsia="ru-RU"/>
        </w:rPr>
        <w:t>С.Н.Ермакова</w:t>
      </w:r>
      <w:proofErr w:type="spellEnd"/>
    </w:p>
    <w:p w:rsidR="00CA68E0" w:rsidRDefault="00CA68E0" w:rsidP="00674436">
      <w:pPr>
        <w:shd w:val="clear" w:color="auto" w:fill="FFFFFF"/>
        <w:spacing w:after="0" w:line="240" w:lineRule="auto"/>
        <w:rPr>
          <w:sz w:val="24"/>
          <w:szCs w:val="24"/>
          <w:lang w:eastAsia="ru-RU"/>
        </w:rPr>
      </w:pPr>
    </w:p>
    <w:p w:rsidR="00CA68E0" w:rsidRDefault="00CA68E0" w:rsidP="00674436">
      <w:pPr>
        <w:shd w:val="clear" w:color="auto" w:fill="FFFFFF"/>
        <w:spacing w:after="0" w:line="240" w:lineRule="auto"/>
        <w:rPr>
          <w:sz w:val="24"/>
          <w:szCs w:val="24"/>
          <w:lang w:eastAsia="ru-RU"/>
        </w:rPr>
      </w:pPr>
    </w:p>
    <w:p w:rsidR="0082173D" w:rsidRDefault="0082173D" w:rsidP="0082173D">
      <w:pPr>
        <w:spacing w:after="0"/>
        <w:ind w:firstLine="567"/>
        <w:jc w:val="both"/>
        <w:rPr>
          <w:sz w:val="24"/>
          <w:szCs w:val="24"/>
          <w:lang w:eastAsia="ru-RU"/>
        </w:rPr>
      </w:pPr>
    </w:p>
    <w:p w:rsidR="002D4FD6" w:rsidRDefault="002D4FD6" w:rsidP="0082173D">
      <w:pPr>
        <w:spacing w:after="0"/>
        <w:ind w:firstLine="567"/>
        <w:jc w:val="both"/>
        <w:rPr>
          <w:sz w:val="24"/>
          <w:szCs w:val="24"/>
        </w:rPr>
      </w:pPr>
    </w:p>
    <w:p w:rsidR="009B5942" w:rsidRDefault="009B5942" w:rsidP="0082173D">
      <w:pPr>
        <w:spacing w:after="0"/>
        <w:ind w:firstLine="567"/>
        <w:jc w:val="both"/>
        <w:rPr>
          <w:sz w:val="24"/>
          <w:szCs w:val="24"/>
        </w:rPr>
      </w:pPr>
    </w:p>
    <w:p w:rsidR="00D30FDC" w:rsidRPr="008E67E4" w:rsidRDefault="00D30FDC" w:rsidP="00CA68E0">
      <w:pPr>
        <w:spacing w:after="0" w:line="240" w:lineRule="auto"/>
        <w:jc w:val="both"/>
        <w:rPr>
          <w:sz w:val="24"/>
          <w:szCs w:val="24"/>
        </w:rPr>
      </w:pPr>
      <w:r w:rsidRPr="008E67E4">
        <w:rPr>
          <w:sz w:val="24"/>
          <w:szCs w:val="24"/>
        </w:rPr>
        <w:lastRenderedPageBreak/>
        <w:t xml:space="preserve">                                               </w:t>
      </w:r>
      <w:r w:rsidR="00CA68E0">
        <w:rPr>
          <w:sz w:val="24"/>
          <w:szCs w:val="24"/>
        </w:rPr>
        <w:t xml:space="preserve">                                                    </w:t>
      </w:r>
      <w:r w:rsidRPr="008E67E4">
        <w:rPr>
          <w:sz w:val="24"/>
          <w:szCs w:val="24"/>
        </w:rPr>
        <w:t xml:space="preserve">Приложение к решению </w:t>
      </w:r>
    </w:p>
    <w:p w:rsidR="00D30FDC" w:rsidRPr="008E67E4" w:rsidRDefault="00D30FDC" w:rsidP="00CA68E0">
      <w:pPr>
        <w:spacing w:after="0" w:line="240" w:lineRule="auto"/>
        <w:jc w:val="both"/>
        <w:rPr>
          <w:sz w:val="24"/>
          <w:szCs w:val="24"/>
        </w:rPr>
      </w:pPr>
      <w:r w:rsidRPr="008E67E4">
        <w:rPr>
          <w:sz w:val="24"/>
          <w:szCs w:val="24"/>
        </w:rPr>
        <w:t xml:space="preserve">                                                                                        </w:t>
      </w:r>
      <w:r w:rsidR="00C9161F">
        <w:rPr>
          <w:sz w:val="24"/>
          <w:szCs w:val="24"/>
        </w:rPr>
        <w:t xml:space="preserve">          </w:t>
      </w:r>
      <w:r w:rsidR="00CA68E0">
        <w:rPr>
          <w:sz w:val="24"/>
          <w:szCs w:val="24"/>
        </w:rPr>
        <w:t xml:space="preserve"> Березинского</w:t>
      </w:r>
      <w:r w:rsidR="0082173D">
        <w:rPr>
          <w:sz w:val="24"/>
          <w:szCs w:val="24"/>
        </w:rPr>
        <w:t xml:space="preserve"> сельског</w:t>
      </w:r>
      <w:r w:rsidRPr="008E67E4">
        <w:rPr>
          <w:sz w:val="24"/>
          <w:szCs w:val="24"/>
        </w:rPr>
        <w:t xml:space="preserve">о </w:t>
      </w:r>
    </w:p>
    <w:p w:rsidR="00D30FDC" w:rsidRPr="008E67E4" w:rsidRDefault="00CA68E0" w:rsidP="00CA68E0">
      <w:pPr>
        <w:spacing w:after="0" w:line="240" w:lineRule="auto"/>
        <w:jc w:val="center"/>
        <w:rPr>
          <w:sz w:val="24"/>
          <w:szCs w:val="24"/>
        </w:rPr>
      </w:pPr>
      <w:r>
        <w:rPr>
          <w:sz w:val="24"/>
          <w:szCs w:val="24"/>
        </w:rPr>
        <w:t xml:space="preserve">                                                                                          </w:t>
      </w:r>
      <w:proofErr w:type="gramStart"/>
      <w:r w:rsidR="00D30FDC" w:rsidRPr="008E67E4">
        <w:rPr>
          <w:sz w:val="24"/>
          <w:szCs w:val="24"/>
        </w:rPr>
        <w:t>Совета  народных</w:t>
      </w:r>
      <w:proofErr w:type="gramEnd"/>
      <w:r w:rsidR="00D30FDC" w:rsidRPr="008E67E4">
        <w:rPr>
          <w:sz w:val="24"/>
          <w:szCs w:val="24"/>
        </w:rPr>
        <w:t xml:space="preserve"> депутатов </w:t>
      </w:r>
    </w:p>
    <w:p w:rsidR="00D30FDC" w:rsidRPr="008E67E4" w:rsidRDefault="00D30FDC" w:rsidP="00463FE4">
      <w:pPr>
        <w:spacing w:after="0" w:line="240" w:lineRule="auto"/>
        <w:jc w:val="right"/>
        <w:rPr>
          <w:sz w:val="24"/>
          <w:szCs w:val="24"/>
        </w:rPr>
      </w:pPr>
      <w:r w:rsidRPr="008E67E4">
        <w:rPr>
          <w:sz w:val="24"/>
          <w:szCs w:val="24"/>
        </w:rPr>
        <w:t xml:space="preserve">                                                                 </w:t>
      </w:r>
      <w:r w:rsidR="00C9161F">
        <w:rPr>
          <w:sz w:val="24"/>
          <w:szCs w:val="24"/>
        </w:rPr>
        <w:t xml:space="preserve">                               </w:t>
      </w:r>
      <w:r w:rsidRPr="008E67E4">
        <w:rPr>
          <w:sz w:val="24"/>
          <w:szCs w:val="24"/>
        </w:rPr>
        <w:t xml:space="preserve">  от </w:t>
      </w:r>
      <w:r w:rsidR="00C9161F">
        <w:rPr>
          <w:sz w:val="24"/>
          <w:szCs w:val="24"/>
        </w:rPr>
        <w:t>«17</w:t>
      </w:r>
      <w:r w:rsidR="00E764D3" w:rsidRPr="008E67E4">
        <w:rPr>
          <w:sz w:val="24"/>
          <w:szCs w:val="24"/>
        </w:rPr>
        <w:t>»</w:t>
      </w:r>
      <w:r w:rsidR="00C9161F">
        <w:rPr>
          <w:sz w:val="24"/>
          <w:szCs w:val="24"/>
        </w:rPr>
        <w:t xml:space="preserve"> июня </w:t>
      </w:r>
      <w:r w:rsidRPr="008E67E4">
        <w:rPr>
          <w:sz w:val="24"/>
          <w:szCs w:val="24"/>
        </w:rPr>
        <w:t>20</w:t>
      </w:r>
      <w:r w:rsidR="00E764D3" w:rsidRPr="008E67E4">
        <w:rPr>
          <w:sz w:val="24"/>
          <w:szCs w:val="24"/>
        </w:rPr>
        <w:t>24</w:t>
      </w:r>
      <w:r w:rsidRPr="008E67E4">
        <w:rPr>
          <w:sz w:val="24"/>
          <w:szCs w:val="24"/>
        </w:rPr>
        <w:t xml:space="preserve"> года № </w:t>
      </w:r>
      <w:r w:rsidR="00CA68E0">
        <w:rPr>
          <w:sz w:val="24"/>
          <w:szCs w:val="24"/>
        </w:rPr>
        <w:t>5</w:t>
      </w:r>
      <w:r w:rsidR="00B00D70" w:rsidRPr="008E67E4">
        <w:rPr>
          <w:sz w:val="24"/>
          <w:szCs w:val="24"/>
        </w:rPr>
        <w:t xml:space="preserve"> </w:t>
      </w:r>
      <w:r w:rsidRPr="008E67E4">
        <w:rPr>
          <w:sz w:val="24"/>
          <w:szCs w:val="24"/>
        </w:rPr>
        <w:t>-</w:t>
      </w:r>
      <w:r w:rsidR="00B00D70" w:rsidRPr="008E67E4">
        <w:rPr>
          <w:sz w:val="24"/>
          <w:szCs w:val="24"/>
        </w:rPr>
        <w:t xml:space="preserve"> </w:t>
      </w:r>
      <w:r w:rsidR="00C9161F">
        <w:rPr>
          <w:sz w:val="24"/>
          <w:szCs w:val="24"/>
        </w:rPr>
        <w:t>148</w:t>
      </w:r>
    </w:p>
    <w:p w:rsidR="00D30FDC" w:rsidRPr="008E67E4" w:rsidRDefault="00D30FDC" w:rsidP="00463FE4">
      <w:pPr>
        <w:spacing w:after="0" w:line="240" w:lineRule="auto"/>
        <w:jc w:val="center"/>
        <w:rPr>
          <w:sz w:val="24"/>
          <w:szCs w:val="24"/>
        </w:rPr>
      </w:pPr>
    </w:p>
    <w:p w:rsidR="00BD77A3" w:rsidRDefault="00BD77A3" w:rsidP="00463FE4">
      <w:pPr>
        <w:spacing w:after="0" w:line="240" w:lineRule="auto"/>
        <w:jc w:val="center"/>
        <w:rPr>
          <w:sz w:val="24"/>
          <w:szCs w:val="24"/>
        </w:rPr>
      </w:pPr>
    </w:p>
    <w:p w:rsidR="00CC0ED7" w:rsidRPr="008E67E4" w:rsidRDefault="00CC0ED7" w:rsidP="00463FE4">
      <w:pPr>
        <w:spacing w:after="0" w:line="240" w:lineRule="auto"/>
        <w:jc w:val="center"/>
        <w:rPr>
          <w:sz w:val="24"/>
          <w:szCs w:val="24"/>
        </w:rPr>
      </w:pPr>
    </w:p>
    <w:p w:rsidR="00D30FDC" w:rsidRPr="008E67E4" w:rsidRDefault="00D30FDC" w:rsidP="00463FE4">
      <w:pPr>
        <w:spacing w:after="0" w:line="240" w:lineRule="auto"/>
        <w:jc w:val="center"/>
        <w:rPr>
          <w:sz w:val="24"/>
          <w:szCs w:val="24"/>
        </w:rPr>
      </w:pPr>
      <w:r w:rsidRPr="008E67E4">
        <w:rPr>
          <w:sz w:val="24"/>
          <w:szCs w:val="24"/>
        </w:rPr>
        <w:t>ИЗМЕНЕНИЯ И ДОПОЛНЕНИЯ,</w:t>
      </w:r>
    </w:p>
    <w:p w:rsidR="00D30FDC" w:rsidRPr="008E67E4" w:rsidRDefault="00D30FDC" w:rsidP="00463FE4">
      <w:pPr>
        <w:spacing w:after="0" w:line="240" w:lineRule="auto"/>
        <w:jc w:val="center"/>
        <w:rPr>
          <w:sz w:val="24"/>
          <w:szCs w:val="24"/>
        </w:rPr>
      </w:pPr>
      <w:r w:rsidRPr="008E67E4">
        <w:rPr>
          <w:sz w:val="24"/>
          <w:szCs w:val="24"/>
        </w:rPr>
        <w:t xml:space="preserve">внесенные в Устав муниципального образования </w:t>
      </w:r>
    </w:p>
    <w:p w:rsidR="00E764D3" w:rsidRDefault="003418FC" w:rsidP="003418FC">
      <w:pPr>
        <w:spacing w:after="0" w:line="240" w:lineRule="auto"/>
        <w:jc w:val="center"/>
        <w:rPr>
          <w:rFonts w:eastAsia="Times New Roman"/>
          <w:sz w:val="24"/>
          <w:szCs w:val="24"/>
          <w:lang w:eastAsia="ru-RU"/>
        </w:rPr>
      </w:pPr>
      <w:r>
        <w:rPr>
          <w:rFonts w:eastAsia="Times New Roman"/>
          <w:sz w:val="24"/>
          <w:szCs w:val="24"/>
          <w:lang w:eastAsia="ru-RU"/>
        </w:rPr>
        <w:t>Березинского сельского поселения</w:t>
      </w:r>
    </w:p>
    <w:p w:rsidR="00FC2E0A" w:rsidRPr="003418FC" w:rsidRDefault="00FC2E0A" w:rsidP="003418FC">
      <w:pPr>
        <w:spacing w:after="0" w:line="240" w:lineRule="auto"/>
        <w:jc w:val="center"/>
        <w:rPr>
          <w:rFonts w:eastAsia="Times New Roman"/>
          <w:sz w:val="24"/>
          <w:szCs w:val="24"/>
          <w:lang w:eastAsia="ru-RU"/>
        </w:rPr>
      </w:pPr>
    </w:p>
    <w:p w:rsidR="005C6C60" w:rsidRDefault="005C6C60" w:rsidP="00FC2E0A">
      <w:pPr>
        <w:pStyle w:val="a3"/>
        <w:numPr>
          <w:ilvl w:val="0"/>
          <w:numId w:val="13"/>
        </w:numPr>
        <w:spacing w:after="0" w:line="240" w:lineRule="auto"/>
        <w:jc w:val="both"/>
        <w:rPr>
          <w:rFonts w:eastAsia="Times New Roman"/>
          <w:sz w:val="24"/>
          <w:szCs w:val="24"/>
          <w:lang w:eastAsia="ru-RU"/>
        </w:rPr>
      </w:pPr>
      <w:r w:rsidRPr="00FC2E0A">
        <w:rPr>
          <w:rFonts w:eastAsia="Times New Roman"/>
          <w:sz w:val="24"/>
          <w:szCs w:val="24"/>
          <w:lang w:eastAsia="ru-RU"/>
        </w:rPr>
        <w:t>часть 1 статьи 6 Устава изложить в следующей редакции:</w:t>
      </w:r>
    </w:p>
    <w:p w:rsidR="004131F9" w:rsidRPr="00FC2E0A" w:rsidRDefault="004131F9" w:rsidP="004131F9">
      <w:pPr>
        <w:pStyle w:val="a3"/>
        <w:spacing w:after="0" w:line="240" w:lineRule="auto"/>
        <w:ind w:left="1069"/>
        <w:jc w:val="both"/>
        <w:rPr>
          <w:rFonts w:eastAsia="Times New Roman"/>
          <w:sz w:val="24"/>
          <w:szCs w:val="24"/>
          <w:lang w:eastAsia="ru-RU"/>
        </w:rPr>
      </w:pPr>
    </w:p>
    <w:p w:rsidR="005C6C60" w:rsidRPr="005C6C60" w:rsidRDefault="005C6C60" w:rsidP="00FC2E0A">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w:t>
      </w:r>
      <w:r w:rsidRPr="005C6C60">
        <w:rPr>
          <w:rFonts w:eastAsia="Times New Roman"/>
          <w:color w:val="000000"/>
          <w:sz w:val="24"/>
          <w:szCs w:val="24"/>
          <w:lang w:eastAsia="ru-RU"/>
        </w:rPr>
        <w:t xml:space="preserve"> К вопросам местного значения сельского поселения относятся: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2) установление, изменение и отмена местных налогов и сборов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3) владение, пользование и распоряжение имуществом, находящимся в муниципальной собственности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4) обеспечение первичных мер пожарной безопасности в границах населенных пунктов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5C6C60" w:rsidRPr="005C6C60" w:rsidRDefault="005C6C60" w:rsidP="005C6C60">
      <w:pPr>
        <w:shd w:val="clear" w:color="auto" w:fill="FFFFFF"/>
        <w:spacing w:after="0" w:line="240" w:lineRule="auto"/>
        <w:ind w:firstLine="540"/>
        <w:rPr>
          <w:rFonts w:eastAsia="Times New Roman"/>
          <w:color w:val="000000"/>
          <w:sz w:val="24"/>
          <w:szCs w:val="24"/>
          <w:lang w:eastAsia="ru-RU"/>
        </w:rPr>
      </w:pPr>
      <w:r w:rsidRPr="005C6C60">
        <w:rPr>
          <w:rFonts w:eastAsia="Times New Roman"/>
          <w:sz w:val="24"/>
          <w:szCs w:val="24"/>
          <w:lang w:eastAsia="ru-RU"/>
        </w:rPr>
        <w:t xml:space="preserve">  7) </w:t>
      </w:r>
      <w:hyperlink r:id="rId8" w:anchor="dst100038" w:history="1">
        <w:r w:rsidRPr="005C6C60">
          <w:rPr>
            <w:rFonts w:eastAsia="Times New Roman"/>
            <w:sz w:val="24"/>
            <w:szCs w:val="24"/>
            <w:lang w:eastAsia="ru-RU"/>
          </w:rPr>
          <w:t>обеспечение условий</w:t>
        </w:r>
      </w:hyperlink>
      <w:r w:rsidRPr="005C6C60">
        <w:rPr>
          <w:rFonts w:eastAsia="Times New Roman"/>
          <w:color w:val="000000"/>
          <w:sz w:val="24"/>
          <w:szCs w:val="24"/>
          <w:lang w:eastAsia="ru-RU"/>
        </w:rPr>
        <w:t>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8) формирование архивных фондов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lastRenderedPageBreak/>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16) организация ритуальных услуг и содержание мест захоронения;</w:t>
      </w:r>
    </w:p>
    <w:p w:rsid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 xml:space="preserve">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w:t>
      </w:r>
      <w:r w:rsidR="004131F9">
        <w:rPr>
          <w:rFonts w:eastAsia="Times New Roman"/>
          <w:sz w:val="24"/>
          <w:szCs w:val="24"/>
          <w:lang w:eastAsia="ru-RU"/>
        </w:rPr>
        <w:t>ограничениях их использования.»;</w:t>
      </w:r>
    </w:p>
    <w:p w:rsidR="004131F9" w:rsidRPr="005C6C60" w:rsidRDefault="004131F9" w:rsidP="005C6C60">
      <w:pPr>
        <w:spacing w:after="0" w:line="240" w:lineRule="auto"/>
        <w:ind w:firstLine="709"/>
        <w:jc w:val="both"/>
        <w:rPr>
          <w:rFonts w:eastAsia="Times New Roman"/>
          <w:sz w:val="24"/>
          <w:szCs w:val="24"/>
          <w:lang w:eastAsia="ru-RU"/>
        </w:rPr>
      </w:pPr>
    </w:p>
    <w:p w:rsidR="005C6C60" w:rsidRPr="004131F9" w:rsidRDefault="005C6C60" w:rsidP="004131F9">
      <w:pPr>
        <w:pStyle w:val="a3"/>
        <w:numPr>
          <w:ilvl w:val="0"/>
          <w:numId w:val="13"/>
        </w:numPr>
        <w:spacing w:after="0" w:line="240" w:lineRule="auto"/>
        <w:jc w:val="both"/>
        <w:rPr>
          <w:rFonts w:eastAsia="Times New Roman"/>
          <w:sz w:val="24"/>
          <w:szCs w:val="24"/>
          <w:lang w:eastAsia="ru-RU"/>
        </w:rPr>
      </w:pPr>
      <w:r w:rsidRPr="004131F9">
        <w:rPr>
          <w:rFonts w:eastAsia="Times New Roman"/>
          <w:sz w:val="24"/>
          <w:szCs w:val="24"/>
          <w:lang w:eastAsia="ru-RU"/>
        </w:rPr>
        <w:t>часть 1 статьи 6.1 Устава изложить в следующей редакции:</w:t>
      </w:r>
    </w:p>
    <w:p w:rsidR="004131F9" w:rsidRPr="004131F9" w:rsidRDefault="004131F9" w:rsidP="004131F9">
      <w:pPr>
        <w:pStyle w:val="a3"/>
        <w:spacing w:after="0" w:line="240" w:lineRule="auto"/>
        <w:ind w:left="1069"/>
        <w:jc w:val="both"/>
        <w:rPr>
          <w:rFonts w:eastAsia="Times New Roman"/>
          <w:sz w:val="24"/>
          <w:szCs w:val="24"/>
          <w:lang w:eastAsia="ru-RU"/>
        </w:rPr>
      </w:pP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 Органы местного самоуправления сельского поселения имеют право на:</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 создание музеев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3) участие в осуществлении деятельности по опеке и попечительству;</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7) создание муниципальной пожарной охраны;</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8) создание условий для развития туризма;</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C6C60" w:rsidRP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6C60" w:rsidRDefault="005C6C60" w:rsidP="005C6C60">
      <w:pPr>
        <w:spacing w:after="0" w:line="240" w:lineRule="auto"/>
        <w:ind w:firstLine="709"/>
        <w:jc w:val="both"/>
        <w:rPr>
          <w:rFonts w:eastAsia="Times New Roman"/>
          <w:sz w:val="24"/>
          <w:szCs w:val="24"/>
          <w:lang w:eastAsia="ru-RU"/>
        </w:rPr>
      </w:pPr>
      <w:r w:rsidRPr="005C6C60">
        <w:rPr>
          <w:rFonts w:eastAsia="Times New Roman"/>
          <w:sz w:val="24"/>
          <w:szCs w:val="24"/>
          <w:lang w:eastAsia="ru-RU"/>
        </w:rPr>
        <w:t>17) осуществление мероприятий по оказанию помощи лицам, находящимся в состоянии алкогольного, наркотического или</w:t>
      </w:r>
      <w:r w:rsidR="004131F9">
        <w:rPr>
          <w:rFonts w:eastAsia="Times New Roman"/>
          <w:sz w:val="24"/>
          <w:szCs w:val="24"/>
          <w:lang w:eastAsia="ru-RU"/>
        </w:rPr>
        <w:t xml:space="preserve"> иного токсического опьянения.»;</w:t>
      </w:r>
    </w:p>
    <w:p w:rsidR="004131F9" w:rsidRPr="005C6C60" w:rsidRDefault="004131F9" w:rsidP="005C6C60">
      <w:pPr>
        <w:spacing w:after="0" w:line="240" w:lineRule="auto"/>
        <w:ind w:firstLine="709"/>
        <w:jc w:val="both"/>
        <w:rPr>
          <w:rFonts w:eastAsia="Times New Roman"/>
          <w:sz w:val="24"/>
          <w:szCs w:val="24"/>
          <w:lang w:eastAsia="ru-RU"/>
        </w:rPr>
      </w:pPr>
    </w:p>
    <w:p w:rsidR="005C6C60" w:rsidRDefault="005C6C60" w:rsidP="004131F9">
      <w:pPr>
        <w:pStyle w:val="a3"/>
        <w:numPr>
          <w:ilvl w:val="0"/>
          <w:numId w:val="13"/>
        </w:numPr>
        <w:spacing w:after="0" w:line="240" w:lineRule="auto"/>
        <w:jc w:val="both"/>
        <w:rPr>
          <w:rFonts w:eastAsia="Times New Roman"/>
          <w:sz w:val="24"/>
          <w:szCs w:val="24"/>
          <w:lang w:eastAsia="ru-RU"/>
        </w:rPr>
      </w:pPr>
      <w:r w:rsidRPr="004131F9">
        <w:rPr>
          <w:rFonts w:eastAsia="Times New Roman"/>
          <w:sz w:val="24"/>
          <w:szCs w:val="24"/>
          <w:lang w:eastAsia="ru-RU"/>
        </w:rPr>
        <w:t>часть 2 статьи 6.2 Устава изложить в следующей редакции:</w:t>
      </w:r>
    </w:p>
    <w:p w:rsidR="004131F9" w:rsidRPr="004131F9" w:rsidRDefault="004131F9" w:rsidP="004131F9">
      <w:pPr>
        <w:pStyle w:val="a3"/>
        <w:spacing w:after="0" w:line="240" w:lineRule="auto"/>
        <w:ind w:left="1069"/>
        <w:jc w:val="both"/>
        <w:rPr>
          <w:rFonts w:eastAsia="Times New Roman"/>
          <w:sz w:val="24"/>
          <w:szCs w:val="24"/>
          <w:lang w:eastAsia="ru-RU"/>
        </w:rPr>
      </w:pPr>
    </w:p>
    <w:p w:rsidR="00005EFE" w:rsidRDefault="005C6C60" w:rsidP="00FC2E0A">
      <w:pPr>
        <w:spacing w:after="0" w:line="240" w:lineRule="auto"/>
        <w:ind w:firstLine="709"/>
        <w:jc w:val="both"/>
        <w:rPr>
          <w:rFonts w:eastAsia="Times New Roman"/>
          <w:sz w:val="24"/>
          <w:szCs w:val="24"/>
          <w:lang w:eastAsia="ru-RU"/>
        </w:rPr>
      </w:pPr>
      <w:r w:rsidRPr="005C6C60">
        <w:rPr>
          <w:rFonts w:eastAsia="Times New Roman"/>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w:t>
      </w:r>
      <w:r w:rsidR="00FC2E0A" w:rsidRPr="00FC2E0A">
        <w:rPr>
          <w:rFonts w:eastAsia="Times New Roman"/>
          <w:sz w:val="24"/>
          <w:szCs w:val="24"/>
          <w:lang w:eastAsia="ru-RU"/>
        </w:rPr>
        <w:t>а контроля.»</w:t>
      </w:r>
      <w:r w:rsidR="004131F9">
        <w:rPr>
          <w:rFonts w:eastAsia="Times New Roman"/>
          <w:sz w:val="24"/>
          <w:szCs w:val="24"/>
          <w:lang w:eastAsia="ru-RU"/>
        </w:rPr>
        <w:t>;</w:t>
      </w:r>
    </w:p>
    <w:p w:rsidR="004131F9" w:rsidRPr="00FC2E0A" w:rsidRDefault="004131F9" w:rsidP="00FC2E0A">
      <w:pPr>
        <w:spacing w:after="0" w:line="240" w:lineRule="auto"/>
        <w:ind w:firstLine="709"/>
        <w:jc w:val="both"/>
        <w:rPr>
          <w:rFonts w:eastAsia="Times New Roman"/>
          <w:sz w:val="24"/>
          <w:szCs w:val="24"/>
          <w:lang w:eastAsia="ru-RU"/>
        </w:rPr>
      </w:pPr>
    </w:p>
    <w:p w:rsidR="00C063EE" w:rsidRPr="004131F9" w:rsidRDefault="00C063EE" w:rsidP="004131F9">
      <w:pPr>
        <w:pStyle w:val="a3"/>
        <w:numPr>
          <w:ilvl w:val="0"/>
          <w:numId w:val="13"/>
        </w:numPr>
        <w:spacing w:after="0" w:line="240" w:lineRule="auto"/>
        <w:jc w:val="both"/>
        <w:rPr>
          <w:rFonts w:eastAsia="Times New Roman"/>
          <w:sz w:val="24"/>
          <w:szCs w:val="24"/>
          <w:lang w:eastAsia="ru-RU"/>
        </w:rPr>
      </w:pPr>
      <w:r w:rsidRPr="004131F9">
        <w:rPr>
          <w:noProof/>
          <w:sz w:val="24"/>
          <w:szCs w:val="24"/>
        </w:rPr>
        <w:t xml:space="preserve">пункты 7 и 8 </w:t>
      </w:r>
      <w:hyperlink r:id="rId9" w:history="1">
        <w:r w:rsidRPr="004131F9">
          <w:rPr>
            <w:sz w:val="24"/>
            <w:szCs w:val="24"/>
            <w:lang w:eastAsia="ru-RU"/>
          </w:rPr>
          <w:t xml:space="preserve">статьи </w:t>
        </w:r>
      </w:hyperlink>
      <w:r w:rsidRPr="004131F9">
        <w:rPr>
          <w:sz w:val="24"/>
          <w:szCs w:val="24"/>
        </w:rPr>
        <w:t>8</w:t>
      </w:r>
      <w:r w:rsidRPr="004131F9">
        <w:rPr>
          <w:sz w:val="24"/>
          <w:szCs w:val="24"/>
          <w:lang w:eastAsia="ru-RU"/>
        </w:rPr>
        <w:t xml:space="preserve"> </w:t>
      </w:r>
      <w:r w:rsidRPr="004131F9">
        <w:rPr>
          <w:rFonts w:eastAsia="Times New Roman"/>
          <w:sz w:val="24"/>
          <w:szCs w:val="24"/>
          <w:lang w:eastAsia="ru-RU"/>
        </w:rPr>
        <w:t>изложить в следующей редакции:</w:t>
      </w:r>
    </w:p>
    <w:p w:rsidR="004131F9" w:rsidRPr="004131F9" w:rsidRDefault="004131F9" w:rsidP="004131F9">
      <w:pPr>
        <w:pStyle w:val="a3"/>
        <w:spacing w:after="0" w:line="240" w:lineRule="auto"/>
        <w:ind w:left="1069"/>
        <w:jc w:val="both"/>
        <w:rPr>
          <w:rFonts w:eastAsia="Times New Roman"/>
          <w:sz w:val="24"/>
          <w:szCs w:val="24"/>
          <w:lang w:eastAsia="ru-RU"/>
        </w:rPr>
      </w:pPr>
    </w:p>
    <w:p w:rsidR="00C063EE" w:rsidRPr="00463FE4" w:rsidRDefault="00C063EE" w:rsidP="00463FE4">
      <w:pPr>
        <w:spacing w:after="0" w:line="240" w:lineRule="auto"/>
        <w:ind w:firstLine="709"/>
        <w:jc w:val="both"/>
        <w:rPr>
          <w:color w:val="000000"/>
          <w:sz w:val="24"/>
          <w:szCs w:val="24"/>
          <w:shd w:val="clear" w:color="auto" w:fill="FFFFFF"/>
        </w:rPr>
      </w:pPr>
      <w:r w:rsidRPr="00463FE4">
        <w:rPr>
          <w:color w:val="000000"/>
          <w:sz w:val="24"/>
          <w:szCs w:val="24"/>
          <w:shd w:val="clear" w:color="auto" w:fill="FFFFFF"/>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sidR="00463FE4">
        <w:rPr>
          <w:color w:val="000000"/>
          <w:sz w:val="24"/>
          <w:szCs w:val="24"/>
          <w:shd w:val="clear" w:color="auto" w:fill="FFFFFF"/>
        </w:rPr>
        <w:t>ования официальной информации;</w:t>
      </w:r>
    </w:p>
    <w:p w:rsidR="00C063EE" w:rsidRDefault="00C063EE" w:rsidP="00463FE4">
      <w:pPr>
        <w:spacing w:after="0" w:line="240" w:lineRule="auto"/>
        <w:ind w:firstLine="709"/>
        <w:jc w:val="both"/>
        <w:rPr>
          <w:sz w:val="24"/>
          <w:szCs w:val="24"/>
        </w:rPr>
      </w:pPr>
      <w:r w:rsidRPr="00463FE4">
        <w:rPr>
          <w:sz w:val="24"/>
          <w:szCs w:val="24"/>
        </w:rPr>
        <w:t xml:space="preserve">«8) осуществление международных и внешнеэкономических связей в соответствии с </w:t>
      </w:r>
      <w:hyperlink r:id="rId10" w:tgtFrame="_blank" w:history="1">
        <w:r w:rsidRPr="00463FE4">
          <w:rPr>
            <w:rStyle w:val="1"/>
            <w:sz w:val="24"/>
            <w:szCs w:val="24"/>
          </w:rPr>
          <w:t>Федеральным законом от 06.10.2003 № 131-ФЗ</w:t>
        </w:r>
      </w:hyperlink>
      <w:r w:rsidRPr="00463FE4">
        <w:rPr>
          <w:sz w:val="24"/>
          <w:szCs w:val="24"/>
        </w:rPr>
        <w:t xml:space="preserve"> «Об общих принципах организации местного самоуправления в Российской Федерации»;»;</w:t>
      </w:r>
    </w:p>
    <w:p w:rsidR="004131F9" w:rsidRDefault="004131F9" w:rsidP="00463FE4">
      <w:pPr>
        <w:spacing w:after="0" w:line="240" w:lineRule="auto"/>
        <w:ind w:firstLine="709"/>
        <w:jc w:val="both"/>
        <w:rPr>
          <w:sz w:val="24"/>
          <w:szCs w:val="24"/>
        </w:rPr>
      </w:pPr>
    </w:p>
    <w:p w:rsidR="004131F9" w:rsidRPr="004131F9" w:rsidRDefault="004131F9" w:rsidP="004131F9">
      <w:pPr>
        <w:ind w:firstLine="709"/>
        <w:jc w:val="both"/>
        <w:rPr>
          <w:rFonts w:eastAsia="Times New Roman"/>
          <w:sz w:val="24"/>
          <w:szCs w:val="24"/>
          <w:lang w:eastAsia="ru-RU"/>
        </w:rPr>
      </w:pPr>
      <w:r w:rsidRPr="004131F9">
        <w:rPr>
          <w:sz w:val="24"/>
          <w:szCs w:val="24"/>
        </w:rPr>
        <w:t>5.</w:t>
      </w:r>
      <w:r w:rsidRPr="004131F9">
        <w:rPr>
          <w:rFonts w:eastAsia="Times New Roman"/>
          <w:sz w:val="24"/>
          <w:szCs w:val="24"/>
          <w:lang w:eastAsia="ru-RU"/>
        </w:rPr>
        <w:t xml:space="preserve">   абзац второй части 2 статьи 12 Устава изложить в следующей редакции:</w:t>
      </w:r>
    </w:p>
    <w:p w:rsidR="004131F9" w:rsidRPr="004131F9" w:rsidRDefault="004131F9" w:rsidP="004131F9">
      <w:pPr>
        <w:spacing w:after="0" w:line="240" w:lineRule="auto"/>
        <w:ind w:firstLine="709"/>
        <w:jc w:val="both"/>
        <w:rPr>
          <w:rFonts w:eastAsia="Times New Roman"/>
          <w:color w:val="000000"/>
          <w:sz w:val="24"/>
          <w:szCs w:val="24"/>
          <w:lang w:eastAsia="ru-RU"/>
        </w:rPr>
      </w:pPr>
      <w:r w:rsidRPr="004131F9">
        <w:rPr>
          <w:rFonts w:eastAsia="Times New Roman"/>
          <w:sz w:val="24"/>
          <w:szCs w:val="24"/>
          <w:lang w:eastAsia="ru-RU"/>
        </w:rPr>
        <w:t>«</w:t>
      </w:r>
      <w:r w:rsidRPr="004131F9">
        <w:rPr>
          <w:rFonts w:eastAsia="Times New Roman"/>
          <w:color w:val="000000"/>
          <w:sz w:val="24"/>
          <w:szCs w:val="24"/>
          <w:lang w:eastAsia="ru-RU"/>
        </w:rPr>
        <w:t xml:space="preserve">В случаях, установленных федеральным законом, муниципальные выборы назначаются Территориальной избирательной комиссией </w:t>
      </w:r>
      <w:proofErr w:type="spellStart"/>
      <w:r w:rsidRPr="004131F9">
        <w:rPr>
          <w:rFonts w:eastAsia="Times New Roman"/>
          <w:color w:val="000000"/>
          <w:sz w:val="24"/>
          <w:szCs w:val="24"/>
          <w:lang w:eastAsia="ru-RU"/>
        </w:rPr>
        <w:t>Дятьковского</w:t>
      </w:r>
      <w:proofErr w:type="spellEnd"/>
      <w:r w:rsidRPr="004131F9">
        <w:rPr>
          <w:rFonts w:eastAsia="Times New Roman"/>
          <w:color w:val="000000"/>
          <w:sz w:val="24"/>
          <w:szCs w:val="24"/>
          <w:lang w:eastAsia="ru-RU"/>
        </w:rPr>
        <w:t xml:space="preserve"> района Брянской области, участковой избирательной комиссией, действующей в границах Березинского сельского поселения </w:t>
      </w:r>
      <w:proofErr w:type="spellStart"/>
      <w:r w:rsidRPr="004131F9">
        <w:rPr>
          <w:rFonts w:eastAsia="Times New Roman"/>
          <w:color w:val="000000"/>
          <w:sz w:val="24"/>
          <w:szCs w:val="24"/>
          <w:lang w:eastAsia="ru-RU"/>
        </w:rPr>
        <w:t>Дятьковского</w:t>
      </w:r>
      <w:proofErr w:type="spellEnd"/>
      <w:r w:rsidRPr="004131F9">
        <w:rPr>
          <w:rFonts w:eastAsia="Times New Roman"/>
          <w:color w:val="000000"/>
          <w:sz w:val="24"/>
          <w:szCs w:val="24"/>
          <w:lang w:eastAsia="ru-RU"/>
        </w:rPr>
        <w:t xml:space="preserve"> муниципального района Брянской области или судом.»;</w:t>
      </w:r>
    </w:p>
    <w:p w:rsidR="004131F9" w:rsidRPr="004131F9" w:rsidRDefault="004131F9" w:rsidP="004131F9">
      <w:pPr>
        <w:spacing w:after="0" w:line="240" w:lineRule="auto"/>
        <w:ind w:firstLine="709"/>
        <w:jc w:val="both"/>
        <w:rPr>
          <w:rFonts w:ascii="PT Astra Serif" w:eastAsia="Times New Roman" w:hAnsi="PT Astra Serif"/>
          <w:i/>
          <w:sz w:val="26"/>
          <w:szCs w:val="26"/>
          <w:lang w:eastAsia="ru-RU"/>
        </w:rPr>
      </w:pPr>
    </w:p>
    <w:p w:rsidR="004131F9" w:rsidRDefault="004131F9" w:rsidP="0028627D">
      <w:pPr>
        <w:pStyle w:val="a3"/>
        <w:numPr>
          <w:ilvl w:val="0"/>
          <w:numId w:val="14"/>
        </w:numPr>
        <w:spacing w:after="0" w:line="240" w:lineRule="auto"/>
        <w:jc w:val="both"/>
        <w:rPr>
          <w:rFonts w:eastAsia="Times New Roman"/>
          <w:sz w:val="24"/>
          <w:szCs w:val="24"/>
          <w:lang w:eastAsia="ru-RU"/>
        </w:rPr>
      </w:pPr>
      <w:r w:rsidRPr="0028627D">
        <w:rPr>
          <w:rFonts w:eastAsia="Times New Roman"/>
          <w:sz w:val="24"/>
          <w:szCs w:val="24"/>
          <w:lang w:eastAsia="ru-RU"/>
        </w:rPr>
        <w:t>дополнить Устав статьей 14.1 следующего содержания:</w:t>
      </w:r>
    </w:p>
    <w:p w:rsidR="0028627D" w:rsidRPr="0028627D" w:rsidRDefault="0028627D" w:rsidP="0028627D">
      <w:pPr>
        <w:pStyle w:val="a3"/>
        <w:spacing w:after="0" w:line="240" w:lineRule="auto"/>
        <w:ind w:left="1069"/>
        <w:jc w:val="both"/>
        <w:rPr>
          <w:rFonts w:eastAsia="Times New Roman"/>
          <w:sz w:val="24"/>
          <w:szCs w:val="24"/>
          <w:lang w:eastAsia="ru-RU"/>
        </w:rPr>
      </w:pPr>
    </w:p>
    <w:p w:rsidR="004131F9" w:rsidRDefault="004131F9" w:rsidP="004131F9">
      <w:pPr>
        <w:spacing w:after="0" w:line="240" w:lineRule="auto"/>
        <w:ind w:firstLine="709"/>
        <w:jc w:val="both"/>
        <w:rPr>
          <w:rFonts w:eastAsia="Times New Roman"/>
          <w:b/>
          <w:sz w:val="24"/>
          <w:szCs w:val="24"/>
          <w:lang w:eastAsia="ru-RU"/>
        </w:rPr>
      </w:pPr>
      <w:r w:rsidRPr="004131F9">
        <w:rPr>
          <w:rFonts w:eastAsia="Times New Roman"/>
          <w:sz w:val="24"/>
          <w:szCs w:val="24"/>
          <w:lang w:eastAsia="ru-RU"/>
        </w:rPr>
        <w:t>«</w:t>
      </w:r>
      <w:r w:rsidRPr="004131F9">
        <w:rPr>
          <w:rFonts w:eastAsia="Times New Roman"/>
          <w:b/>
          <w:sz w:val="24"/>
          <w:szCs w:val="24"/>
          <w:lang w:eastAsia="ru-RU"/>
        </w:rPr>
        <w:t>Статья 14.1.</w:t>
      </w:r>
      <w:r w:rsidRPr="004131F9">
        <w:rPr>
          <w:rFonts w:eastAsia="Times New Roman"/>
          <w:sz w:val="24"/>
          <w:szCs w:val="24"/>
          <w:lang w:eastAsia="ru-RU"/>
        </w:rPr>
        <w:t xml:space="preserve"> </w:t>
      </w:r>
      <w:r w:rsidRPr="004131F9">
        <w:rPr>
          <w:rFonts w:eastAsia="Times New Roman"/>
          <w:b/>
          <w:sz w:val="24"/>
          <w:szCs w:val="24"/>
          <w:lang w:eastAsia="ru-RU"/>
        </w:rPr>
        <w:t>Инициативные проекты</w:t>
      </w:r>
    </w:p>
    <w:p w:rsidR="0028627D" w:rsidRPr="004131F9" w:rsidRDefault="0028627D" w:rsidP="004131F9">
      <w:pPr>
        <w:spacing w:after="0" w:line="240" w:lineRule="auto"/>
        <w:ind w:firstLine="709"/>
        <w:jc w:val="both"/>
        <w:rPr>
          <w:rFonts w:eastAsia="Times New Roman"/>
          <w:b/>
          <w:sz w:val="24"/>
          <w:szCs w:val="24"/>
          <w:lang w:eastAsia="ru-RU"/>
        </w:rPr>
      </w:pPr>
    </w:p>
    <w:p w:rsidR="004131F9" w:rsidRPr="004131F9" w:rsidRDefault="004131F9" w:rsidP="004131F9">
      <w:pPr>
        <w:spacing w:after="0" w:line="240" w:lineRule="auto"/>
        <w:ind w:firstLine="709"/>
        <w:jc w:val="both"/>
        <w:rPr>
          <w:rFonts w:eastAsia="Times New Roman"/>
          <w:sz w:val="24"/>
          <w:szCs w:val="24"/>
          <w:lang w:eastAsia="ru-RU"/>
        </w:rPr>
      </w:pPr>
      <w:r w:rsidRPr="004131F9">
        <w:rPr>
          <w:rFonts w:eastAsia="Times New Roman"/>
          <w:sz w:val="24"/>
          <w:szCs w:val="24"/>
          <w:lang w:eastAsia="ru-RU"/>
        </w:rPr>
        <w:t xml:space="preserve">«1. В целях реализации мероприятий, имеющих приоритетное значение для жителей Березинского сельского поселения или его части, по решению вопросов местного значения или иных вопросов, право </w:t>
      </w:r>
      <w:proofErr w:type="gramStart"/>
      <w:r w:rsidRPr="004131F9">
        <w:rPr>
          <w:rFonts w:eastAsia="Times New Roman"/>
          <w:sz w:val="24"/>
          <w:szCs w:val="24"/>
          <w:lang w:eastAsia="ru-RU"/>
        </w:rPr>
        <w:t>решения</w:t>
      </w:r>
      <w:proofErr w:type="gramEnd"/>
      <w:r w:rsidRPr="004131F9">
        <w:rPr>
          <w:rFonts w:eastAsia="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Березинского сельского Совета народных депутатов.</w:t>
      </w:r>
    </w:p>
    <w:p w:rsidR="004131F9" w:rsidRPr="004131F9" w:rsidRDefault="004131F9" w:rsidP="004131F9">
      <w:pPr>
        <w:spacing w:after="0" w:line="240" w:lineRule="auto"/>
        <w:ind w:firstLine="709"/>
        <w:jc w:val="both"/>
        <w:rPr>
          <w:rFonts w:eastAsia="Times New Roman"/>
          <w:sz w:val="24"/>
          <w:szCs w:val="24"/>
          <w:lang w:eastAsia="ru-RU"/>
        </w:rPr>
      </w:pPr>
      <w:r w:rsidRPr="004131F9">
        <w:rPr>
          <w:rFonts w:eastAsia="Times New Roman"/>
          <w:sz w:val="24"/>
          <w:szCs w:val="24"/>
          <w:lang w:eastAsia="ru-RU"/>
        </w:rPr>
        <w:t xml:space="preserve">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w:t>
      </w:r>
      <w:r w:rsidR="00BB0560">
        <w:rPr>
          <w:rFonts w:eastAsia="Times New Roman"/>
          <w:sz w:val="24"/>
          <w:szCs w:val="24"/>
          <w:lang w:eastAsia="ru-RU"/>
        </w:rPr>
        <w:br/>
      </w:r>
      <w:r w:rsidRPr="004131F9">
        <w:rPr>
          <w:rFonts w:eastAsia="Times New Roman"/>
          <w:sz w:val="24"/>
          <w:szCs w:val="24"/>
          <w:lang w:eastAsia="ru-RU"/>
        </w:rPr>
        <w:t>«Об общих принципах организации местного самоуправления в Российской Федерации», а также соответствующими нормативными правовыми актами Березинского сельского Совета народных депутатов.</w:t>
      </w:r>
    </w:p>
    <w:p w:rsidR="004131F9" w:rsidRPr="004131F9" w:rsidRDefault="004131F9" w:rsidP="004131F9">
      <w:pPr>
        <w:spacing w:after="0" w:line="240" w:lineRule="auto"/>
        <w:ind w:firstLine="709"/>
        <w:jc w:val="both"/>
        <w:rPr>
          <w:rFonts w:eastAsia="Times New Roman"/>
          <w:sz w:val="24"/>
          <w:szCs w:val="24"/>
          <w:lang w:eastAsia="ru-RU"/>
        </w:rPr>
      </w:pPr>
      <w:r w:rsidRPr="004131F9">
        <w:rPr>
          <w:rFonts w:eastAsia="Times New Roman"/>
          <w:sz w:val="24"/>
          <w:szCs w:val="24"/>
          <w:lang w:eastAsia="ru-RU"/>
        </w:rPr>
        <w:t xml:space="preserve">3. Информация о рассмотрении инициативного проекта Березинской сельской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Березинского сельского поселения в информационно-телекоммуникационной сети </w:t>
      </w:r>
      <w:r w:rsidRPr="004131F9">
        <w:rPr>
          <w:rFonts w:eastAsia="Times New Roman"/>
          <w:sz w:val="24"/>
          <w:szCs w:val="24"/>
          <w:lang w:eastAsia="ru-RU"/>
        </w:rPr>
        <w:lastRenderedPageBreak/>
        <w:t>«Интернет». Отчет Березинской сельской администрации об итогах реализации инициативного проекта подлежит опубликованию и размещению на официальном сайте Березинского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4131F9" w:rsidRPr="0028627D" w:rsidRDefault="004131F9" w:rsidP="0028627D">
      <w:pPr>
        <w:spacing w:after="0" w:line="240" w:lineRule="auto"/>
        <w:ind w:firstLine="709"/>
        <w:jc w:val="both"/>
        <w:rPr>
          <w:rFonts w:eastAsia="Times New Roman"/>
          <w:sz w:val="24"/>
          <w:szCs w:val="24"/>
          <w:lang w:eastAsia="ru-RU"/>
        </w:rPr>
      </w:pPr>
      <w:r w:rsidRPr="004131F9">
        <w:rPr>
          <w:rFonts w:eastAsia="Times New Roman"/>
          <w:sz w:val="24"/>
          <w:szCs w:val="24"/>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w:t>
      </w:r>
      <w:r w:rsidR="0028627D">
        <w:rPr>
          <w:rFonts w:eastAsia="Times New Roman"/>
          <w:sz w:val="24"/>
          <w:szCs w:val="24"/>
          <w:lang w:eastAsia="ru-RU"/>
        </w:rPr>
        <w:t>ления в Российской Федерации».»;</w:t>
      </w:r>
    </w:p>
    <w:p w:rsidR="00005EFE" w:rsidRPr="00463FE4" w:rsidRDefault="00005EFE" w:rsidP="00463FE4">
      <w:pPr>
        <w:spacing w:after="0" w:line="240" w:lineRule="auto"/>
        <w:ind w:firstLine="709"/>
        <w:jc w:val="both"/>
        <w:rPr>
          <w:sz w:val="24"/>
          <w:szCs w:val="24"/>
          <w:shd w:val="clear" w:color="auto" w:fill="FFFFFF"/>
        </w:rPr>
      </w:pPr>
    </w:p>
    <w:p w:rsidR="0028627D" w:rsidRPr="0028627D" w:rsidRDefault="00710785" w:rsidP="0028627D">
      <w:pPr>
        <w:pStyle w:val="a3"/>
        <w:numPr>
          <w:ilvl w:val="0"/>
          <w:numId w:val="14"/>
        </w:numPr>
        <w:spacing w:after="0" w:line="240" w:lineRule="auto"/>
        <w:jc w:val="both"/>
        <w:rPr>
          <w:rFonts w:eastAsia="Times New Roman"/>
          <w:sz w:val="24"/>
          <w:szCs w:val="24"/>
          <w:lang w:eastAsia="ru-RU"/>
        </w:rPr>
      </w:pPr>
      <w:hyperlink r:id="rId11" w:history="1">
        <w:r w:rsidR="0028627D" w:rsidRPr="0028627D">
          <w:rPr>
            <w:rStyle w:val="a5"/>
            <w:color w:val="auto"/>
            <w:sz w:val="24"/>
            <w:szCs w:val="24"/>
            <w:u w:val="none"/>
          </w:rPr>
          <w:t>часть 4</w:t>
        </w:r>
      </w:hyperlink>
      <w:r w:rsidR="0028627D" w:rsidRPr="0028627D">
        <w:rPr>
          <w:rStyle w:val="a5"/>
          <w:color w:val="auto"/>
          <w:sz w:val="24"/>
          <w:szCs w:val="24"/>
          <w:u w:val="none"/>
        </w:rPr>
        <w:t xml:space="preserve"> </w:t>
      </w:r>
      <w:r w:rsidR="0028627D" w:rsidRPr="0028627D">
        <w:rPr>
          <w:rFonts w:eastAsia="Times New Roman"/>
          <w:sz w:val="24"/>
          <w:szCs w:val="24"/>
          <w:lang w:eastAsia="ru-RU"/>
        </w:rPr>
        <w:t xml:space="preserve"> статьи 16 </w:t>
      </w:r>
      <w:r w:rsidR="0028627D" w:rsidRPr="0028627D">
        <w:rPr>
          <w:sz w:val="24"/>
          <w:szCs w:val="24"/>
        </w:rPr>
        <w:t>изложить в следующей редакции:</w:t>
      </w:r>
    </w:p>
    <w:p w:rsidR="0028627D" w:rsidRPr="0028627D" w:rsidRDefault="0028627D" w:rsidP="0028627D">
      <w:pPr>
        <w:spacing w:after="0" w:line="240" w:lineRule="auto"/>
        <w:ind w:left="709"/>
        <w:jc w:val="both"/>
        <w:rPr>
          <w:rFonts w:eastAsia="Times New Roman"/>
          <w:sz w:val="24"/>
          <w:szCs w:val="24"/>
          <w:lang w:eastAsia="ru-RU"/>
        </w:rPr>
      </w:pPr>
    </w:p>
    <w:p w:rsidR="00C063EE" w:rsidRPr="00C063EE" w:rsidRDefault="0028627D" w:rsidP="00F94CAD">
      <w:pPr>
        <w:pStyle w:val="normalweb"/>
        <w:spacing w:before="0" w:beforeAutospacing="0" w:after="0" w:afterAutospacing="0"/>
        <w:ind w:firstLine="709"/>
        <w:jc w:val="both"/>
      </w:pPr>
      <w:r w:rsidRPr="00C063EE">
        <w:t xml:space="preserve"> </w:t>
      </w:r>
      <w:r w:rsidR="00C063EE" w:rsidRPr="00C063EE">
        <w:t xml:space="preserve">«4. Порядок организации и проведения публичных слушаний определяется нормативными правовыми актами </w:t>
      </w:r>
      <w:r w:rsidR="00C7495D">
        <w:t>Березинского</w:t>
      </w:r>
      <w:r w:rsidR="00C063EE" w:rsidRPr="00C063EE">
        <w:t xml:space="preserve"> </w:t>
      </w:r>
      <w:r w:rsidR="00463FE4">
        <w:t>сельс</w:t>
      </w:r>
      <w:r w:rsidR="00C063EE" w:rsidRPr="00C063EE">
        <w:t>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w:t>
      </w:r>
      <w:r w:rsidR="00C7495D">
        <w:t>йте Березинской сельской администрации</w:t>
      </w:r>
      <w:r w:rsidR="00C063EE" w:rsidRPr="00C063EE">
        <w:t xml:space="preserve"> в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063EE" w:rsidRDefault="00C063EE" w:rsidP="00F94CAD">
      <w:pPr>
        <w:pStyle w:val="normalweb"/>
        <w:spacing w:before="0" w:beforeAutospacing="0" w:after="0" w:afterAutospacing="0"/>
        <w:ind w:firstLine="709"/>
        <w:jc w:val="both"/>
      </w:pPr>
      <w:r w:rsidRPr="00C063EE">
        <w:t xml:space="preserve">Нормативными правовыми актами </w:t>
      </w:r>
      <w:r w:rsidR="00C7495D">
        <w:t>Березинского</w:t>
      </w:r>
      <w:r w:rsidR="00F94CAD" w:rsidRPr="00C063EE">
        <w:t xml:space="preserve"> </w:t>
      </w:r>
      <w:r w:rsidR="00F94CAD">
        <w:t>сельс</w:t>
      </w:r>
      <w:r w:rsidR="00F94CAD" w:rsidRPr="00C063EE">
        <w:t xml:space="preserve">кого </w:t>
      </w:r>
      <w:r w:rsidRPr="00C063EE">
        <w:t>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207E2" w:rsidRPr="009207E2" w:rsidRDefault="009207E2" w:rsidP="00F94CAD">
      <w:pPr>
        <w:pStyle w:val="normalweb"/>
        <w:spacing w:before="0" w:beforeAutospacing="0" w:after="0" w:afterAutospacing="0"/>
        <w:ind w:firstLine="709"/>
        <w:jc w:val="both"/>
      </w:pPr>
    </w:p>
    <w:p w:rsidR="009207E2" w:rsidRPr="009207E2" w:rsidRDefault="009207E2" w:rsidP="00F94CAD">
      <w:pPr>
        <w:pStyle w:val="normalweb"/>
        <w:spacing w:before="0" w:beforeAutospacing="0" w:after="0" w:afterAutospacing="0"/>
        <w:ind w:firstLine="709"/>
        <w:jc w:val="both"/>
      </w:pPr>
      <w:r w:rsidRPr="009207E2">
        <w:t>8. статью 17.1 Устава изложить в редакции:</w:t>
      </w:r>
    </w:p>
    <w:p w:rsidR="009207E2" w:rsidRDefault="009207E2" w:rsidP="00F94CAD">
      <w:pPr>
        <w:pStyle w:val="normalweb"/>
        <w:spacing w:before="0" w:beforeAutospacing="0" w:after="0" w:afterAutospacing="0"/>
        <w:ind w:firstLine="709"/>
        <w:jc w:val="both"/>
      </w:pPr>
    </w:p>
    <w:p w:rsidR="009207E2" w:rsidRDefault="009207E2" w:rsidP="009207E2">
      <w:pPr>
        <w:spacing w:after="0" w:line="240" w:lineRule="auto"/>
        <w:ind w:firstLine="709"/>
        <w:jc w:val="both"/>
        <w:rPr>
          <w:rFonts w:eastAsia="Times New Roman"/>
          <w:b/>
          <w:sz w:val="24"/>
          <w:szCs w:val="24"/>
          <w:lang w:eastAsia="ru-RU"/>
        </w:rPr>
      </w:pPr>
      <w:r w:rsidRPr="009207E2">
        <w:rPr>
          <w:rFonts w:eastAsia="Times New Roman"/>
          <w:b/>
          <w:sz w:val="24"/>
          <w:szCs w:val="24"/>
          <w:lang w:eastAsia="ru-RU"/>
        </w:rPr>
        <w:t>«Статья 17.1. Сход граждан</w:t>
      </w:r>
    </w:p>
    <w:p w:rsidR="009207E2" w:rsidRPr="009207E2" w:rsidRDefault="009207E2" w:rsidP="009207E2">
      <w:pPr>
        <w:spacing w:after="0" w:line="240" w:lineRule="auto"/>
        <w:ind w:firstLine="709"/>
        <w:jc w:val="both"/>
        <w:rPr>
          <w:rFonts w:eastAsia="Times New Roman"/>
          <w:b/>
          <w:sz w:val="24"/>
          <w:szCs w:val="24"/>
          <w:lang w:eastAsia="ru-RU"/>
        </w:rPr>
      </w:pP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3) в соответствии с законом Брянской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lastRenderedPageBreak/>
        <w:t>4)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1.2. Сход граждан, предусмотренный пунктом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207E2" w:rsidRP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9207E2" w:rsidRDefault="009207E2" w:rsidP="009207E2">
      <w:pPr>
        <w:spacing w:after="0" w:line="240" w:lineRule="auto"/>
        <w:ind w:firstLine="709"/>
        <w:jc w:val="both"/>
        <w:rPr>
          <w:rFonts w:eastAsia="Times New Roman"/>
          <w:sz w:val="24"/>
          <w:szCs w:val="24"/>
          <w:lang w:eastAsia="ru-RU"/>
        </w:rPr>
      </w:pPr>
      <w:r w:rsidRPr="009207E2">
        <w:rPr>
          <w:rFonts w:eastAsia="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207E2" w:rsidRPr="009207E2" w:rsidRDefault="009207E2" w:rsidP="009207E2">
      <w:pPr>
        <w:spacing w:after="0" w:line="240" w:lineRule="auto"/>
        <w:ind w:firstLine="709"/>
        <w:jc w:val="both"/>
        <w:rPr>
          <w:rFonts w:eastAsia="Times New Roman"/>
          <w:sz w:val="24"/>
          <w:szCs w:val="24"/>
          <w:lang w:eastAsia="ru-RU"/>
        </w:rPr>
      </w:pPr>
    </w:p>
    <w:p w:rsidR="009207E2" w:rsidRDefault="00503961" w:rsidP="00412008">
      <w:pPr>
        <w:ind w:firstLine="709"/>
        <w:jc w:val="both"/>
      </w:pPr>
      <w:r>
        <w:t>9</w:t>
      </w:r>
      <w:r w:rsidR="003955D5">
        <w:t>.</w:t>
      </w:r>
      <w:r w:rsidR="009207E2">
        <w:t xml:space="preserve"> статью 19 Устава изложить в следующей редакции:</w:t>
      </w:r>
    </w:p>
    <w:p w:rsidR="00412008" w:rsidRPr="009207E2" w:rsidRDefault="00412008" w:rsidP="00412008">
      <w:pPr>
        <w:ind w:firstLine="709"/>
        <w:jc w:val="both"/>
        <w:rPr>
          <w:rFonts w:eastAsia="Times New Roman"/>
          <w:b/>
          <w:sz w:val="24"/>
          <w:szCs w:val="24"/>
          <w:lang w:eastAsia="ru-RU"/>
        </w:rPr>
      </w:pPr>
      <w:r w:rsidRPr="009207E2">
        <w:rPr>
          <w:rFonts w:eastAsia="Times New Roman"/>
          <w:b/>
          <w:sz w:val="24"/>
          <w:szCs w:val="24"/>
          <w:lang w:eastAsia="ru-RU"/>
        </w:rPr>
        <w:t>«Статья 19. Опрос граждан</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Результаты опроса носят рекомендательный характер.</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3. Опрос граждан проводится по инициативе:</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lastRenderedPageBreak/>
        <w:t>4.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Брянской области.</w:t>
      </w:r>
    </w:p>
    <w:p w:rsidR="00BB0560"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В нормативном правовом акте представительного органа муниципального образования о назначении опроса граждан устанавливаются:</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1) дата и сроки проведения опроса;</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2) формулировка вопроса (вопросов), предлагаемого (предлагаемых) при проведении опроса;</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3) методика проведения опроса;</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4) форма опросного листа;</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5) минимальная численность жителей муниципального образования, участвующих в опросе;</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7. Финансирование мероприятий, связанных с подготовкой и проведением опроса граждан, осуществляется:</w:t>
      </w:r>
    </w:p>
    <w:p w:rsidR="00412008" w:rsidRP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12008" w:rsidRDefault="00412008" w:rsidP="00412008">
      <w:pPr>
        <w:spacing w:after="0" w:line="240" w:lineRule="auto"/>
        <w:ind w:firstLine="709"/>
        <w:jc w:val="both"/>
        <w:rPr>
          <w:rFonts w:eastAsia="Times New Roman"/>
          <w:sz w:val="24"/>
          <w:szCs w:val="24"/>
          <w:lang w:eastAsia="ru-RU"/>
        </w:rPr>
      </w:pPr>
      <w:r w:rsidRPr="00412008">
        <w:rPr>
          <w:rFonts w:eastAsia="Times New Roman"/>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r w:rsidR="00F56B95">
        <w:rPr>
          <w:rFonts w:eastAsia="Times New Roman"/>
          <w:sz w:val="24"/>
          <w:szCs w:val="24"/>
          <w:lang w:eastAsia="ru-RU"/>
        </w:rPr>
        <w:t>»;</w:t>
      </w:r>
    </w:p>
    <w:p w:rsidR="009C5DBB" w:rsidRDefault="009C5DBB" w:rsidP="00412008">
      <w:pPr>
        <w:spacing w:after="0" w:line="240" w:lineRule="auto"/>
        <w:ind w:firstLine="709"/>
        <w:jc w:val="both"/>
        <w:rPr>
          <w:rFonts w:eastAsia="Times New Roman"/>
          <w:sz w:val="24"/>
          <w:szCs w:val="24"/>
          <w:lang w:eastAsia="ru-RU"/>
        </w:rPr>
      </w:pPr>
    </w:p>
    <w:p w:rsidR="009C5DBB" w:rsidRPr="00D25DD3" w:rsidRDefault="009C5DBB" w:rsidP="009C5DBB">
      <w:pPr>
        <w:ind w:firstLine="709"/>
        <w:jc w:val="both"/>
        <w:rPr>
          <w:rFonts w:eastAsia="Times New Roman"/>
          <w:sz w:val="24"/>
          <w:szCs w:val="24"/>
          <w:lang w:eastAsia="ru-RU"/>
        </w:rPr>
      </w:pPr>
      <w:r w:rsidRPr="00D25DD3">
        <w:rPr>
          <w:rFonts w:eastAsia="Times New Roman"/>
          <w:sz w:val="24"/>
          <w:szCs w:val="24"/>
          <w:lang w:eastAsia="ru-RU"/>
        </w:rPr>
        <w:t xml:space="preserve">10. </w:t>
      </w:r>
      <w:r w:rsidR="00D25DD3" w:rsidRPr="00D25DD3">
        <w:rPr>
          <w:rFonts w:eastAsia="Times New Roman"/>
          <w:sz w:val="24"/>
          <w:szCs w:val="24"/>
          <w:lang w:eastAsia="ru-RU"/>
        </w:rPr>
        <w:t>дополнить Устав статьей 20.1</w:t>
      </w:r>
      <w:r w:rsidRPr="00D25DD3">
        <w:rPr>
          <w:rFonts w:eastAsia="Times New Roman"/>
          <w:sz w:val="24"/>
          <w:szCs w:val="24"/>
          <w:lang w:eastAsia="ru-RU"/>
        </w:rPr>
        <w:t xml:space="preserve"> следующего содержания:</w:t>
      </w:r>
    </w:p>
    <w:p w:rsidR="009C5DBB" w:rsidRDefault="009C5DBB" w:rsidP="009C5DBB">
      <w:pPr>
        <w:spacing w:after="0" w:line="240" w:lineRule="auto"/>
        <w:ind w:firstLine="709"/>
        <w:jc w:val="both"/>
        <w:rPr>
          <w:rFonts w:eastAsia="Times New Roman"/>
          <w:b/>
          <w:sz w:val="24"/>
          <w:szCs w:val="24"/>
          <w:lang w:eastAsia="ru-RU"/>
        </w:rPr>
      </w:pPr>
      <w:r w:rsidRPr="009C5DBB">
        <w:rPr>
          <w:rFonts w:eastAsia="Times New Roman"/>
          <w:b/>
          <w:sz w:val="24"/>
          <w:szCs w:val="24"/>
          <w:lang w:eastAsia="ru-RU"/>
        </w:rPr>
        <w:t>«</w:t>
      </w:r>
      <w:r w:rsidR="00D25DD3" w:rsidRPr="00E12F95">
        <w:rPr>
          <w:rFonts w:eastAsia="Times New Roman"/>
          <w:b/>
          <w:sz w:val="24"/>
          <w:szCs w:val="24"/>
          <w:lang w:eastAsia="ru-RU"/>
        </w:rPr>
        <w:t>Статья 20.1</w:t>
      </w:r>
      <w:r w:rsidRPr="009C5DBB">
        <w:rPr>
          <w:rFonts w:eastAsia="Times New Roman"/>
          <w:b/>
          <w:sz w:val="24"/>
          <w:szCs w:val="24"/>
          <w:lang w:eastAsia="ru-RU"/>
        </w:rPr>
        <w:t>. Старший населенного пункта</w:t>
      </w:r>
    </w:p>
    <w:p w:rsidR="009B5942" w:rsidRPr="009C5DBB" w:rsidRDefault="009B5942" w:rsidP="009C5DBB">
      <w:pPr>
        <w:spacing w:after="0" w:line="240" w:lineRule="auto"/>
        <w:ind w:firstLine="709"/>
        <w:jc w:val="both"/>
        <w:rPr>
          <w:rFonts w:eastAsia="Times New Roman"/>
          <w:b/>
          <w:sz w:val="24"/>
          <w:szCs w:val="24"/>
          <w:lang w:eastAsia="ru-RU"/>
        </w:rPr>
      </w:pP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населенного пункта.</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2. Старший населенного пункта назначается Березинским сельским Советом народных депутатов, по представлению схода граждан сельского населенного пункта. Старший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3. 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4. Старшим населенного пункта не может быть назначено лицо:</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lastRenderedPageBreak/>
        <w:t xml:space="preserve">1) замещающее государственную должность, должность государственной </w:t>
      </w:r>
      <w:bookmarkStart w:id="0" w:name="_GoBack"/>
      <w:bookmarkEnd w:id="0"/>
      <w:r w:rsidRPr="009C5DBB">
        <w:rPr>
          <w:rFonts w:eastAsia="Times New Roman"/>
          <w:sz w:val="24"/>
          <w:szCs w:val="24"/>
          <w:lang w:eastAsia="ru-RU"/>
        </w:rPr>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2) признанное судом недееспособным или ограниченно дееспособным;</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3) имеющее непогашенную или неснятую судимость.</w:t>
      </w:r>
    </w:p>
    <w:p w:rsidR="009C5DBB" w:rsidRPr="002268D8" w:rsidRDefault="009C5DBB" w:rsidP="009C5DBB">
      <w:pPr>
        <w:spacing w:after="0" w:line="240" w:lineRule="auto"/>
        <w:ind w:firstLine="709"/>
        <w:jc w:val="both"/>
        <w:rPr>
          <w:rFonts w:eastAsia="Times New Roman"/>
          <w:sz w:val="24"/>
          <w:szCs w:val="24"/>
          <w:lang w:eastAsia="ru-RU"/>
        </w:rPr>
      </w:pPr>
      <w:r w:rsidRPr="002268D8">
        <w:rPr>
          <w:rFonts w:eastAsia="Times New Roman"/>
          <w:sz w:val="24"/>
          <w:szCs w:val="24"/>
          <w:lang w:eastAsia="ru-RU"/>
        </w:rPr>
        <w:t>5. Срок полномочий старшего на</w:t>
      </w:r>
      <w:r w:rsidR="002268D8" w:rsidRPr="002268D8">
        <w:rPr>
          <w:rFonts w:eastAsia="Times New Roman"/>
          <w:sz w:val="24"/>
          <w:szCs w:val="24"/>
          <w:lang w:eastAsia="ru-RU"/>
        </w:rPr>
        <w:t xml:space="preserve">селенного </w:t>
      </w:r>
      <w:proofErr w:type="gramStart"/>
      <w:r w:rsidR="002268D8" w:rsidRPr="002268D8">
        <w:rPr>
          <w:rFonts w:eastAsia="Times New Roman"/>
          <w:sz w:val="24"/>
          <w:szCs w:val="24"/>
          <w:lang w:eastAsia="ru-RU"/>
        </w:rPr>
        <w:t xml:space="preserve">пункта </w:t>
      </w:r>
      <w:r w:rsidRPr="002268D8">
        <w:rPr>
          <w:rFonts w:eastAsia="Times New Roman"/>
          <w:sz w:val="24"/>
          <w:szCs w:val="24"/>
          <w:lang w:eastAsia="ru-RU"/>
        </w:rPr>
        <w:t xml:space="preserve"> пяти</w:t>
      </w:r>
      <w:proofErr w:type="gramEnd"/>
      <w:r w:rsidRPr="002268D8">
        <w:rPr>
          <w:rFonts w:eastAsia="Times New Roman"/>
          <w:sz w:val="24"/>
          <w:szCs w:val="24"/>
          <w:lang w:eastAsia="ru-RU"/>
        </w:rPr>
        <w:t xml:space="preserve"> лет.</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 xml:space="preserve">Полномочия старшего населенного пункта прекращаются досрочно по решению Березинского сельского Совета народных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w:t>
      </w:r>
      <w:r w:rsidR="00BB0560">
        <w:rPr>
          <w:rFonts w:eastAsia="Times New Roman"/>
          <w:sz w:val="24"/>
          <w:szCs w:val="24"/>
          <w:lang w:eastAsia="ru-RU"/>
        </w:rPr>
        <w:t>–</w:t>
      </w:r>
      <w:r w:rsidRPr="009C5DBB">
        <w:rPr>
          <w:rFonts w:eastAsia="Times New Roman"/>
          <w:sz w:val="24"/>
          <w:szCs w:val="24"/>
          <w:lang w:eastAsia="ru-RU"/>
        </w:rPr>
        <w:t xml:space="preserve"> 7</w:t>
      </w:r>
      <w:r w:rsidR="00BB0560">
        <w:rPr>
          <w:rFonts w:eastAsia="Times New Roman"/>
          <w:sz w:val="24"/>
          <w:szCs w:val="24"/>
          <w:lang w:eastAsia="ru-RU"/>
        </w:rPr>
        <w:t xml:space="preserve"> </w:t>
      </w:r>
      <w:r w:rsidR="00BB0560" w:rsidRPr="0022654E">
        <w:rPr>
          <w:rFonts w:eastAsia="Times New Roman"/>
          <w:sz w:val="24"/>
          <w:szCs w:val="24"/>
          <w:lang w:eastAsia="ru-RU"/>
        </w:rPr>
        <w:t>и 9.2</w:t>
      </w:r>
      <w:r w:rsidRPr="0022654E">
        <w:rPr>
          <w:rFonts w:eastAsia="Times New Roman"/>
          <w:sz w:val="24"/>
          <w:szCs w:val="24"/>
          <w:lang w:eastAsia="ru-RU"/>
        </w:rPr>
        <w:t xml:space="preserve"> </w:t>
      </w:r>
      <w:r w:rsidRPr="009C5DBB">
        <w:rPr>
          <w:rFonts w:eastAsia="Times New Roman"/>
          <w:sz w:val="24"/>
          <w:szCs w:val="24"/>
          <w:lang w:eastAsia="ru-RU"/>
        </w:rPr>
        <w:t>части 1</w:t>
      </w:r>
      <w:r w:rsidR="00E12F95">
        <w:rPr>
          <w:rFonts w:eastAsia="Times New Roman"/>
          <w:sz w:val="24"/>
          <w:szCs w:val="24"/>
          <w:lang w:eastAsia="ru-RU"/>
        </w:rPr>
        <w:t xml:space="preserve">0 статьи 40 Федерального закона </w:t>
      </w:r>
      <w:r w:rsidRPr="009C5DBB">
        <w:rPr>
          <w:rFonts w:eastAsia="Times New Roman"/>
          <w:sz w:val="24"/>
          <w:szCs w:val="24"/>
          <w:lang w:eastAsia="ru-RU"/>
        </w:rPr>
        <w:t>от 06.10.2003 № 131-ФЗ «Об общих принципах организации местного самоуправления в Российской Федерации».</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6. Старший населенного пункта для решения возложенных на него задач:</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 xml:space="preserve">1) взаимодействует с органами местного самоуправления, муниципальными предприятиями и </w:t>
      </w:r>
      <w:proofErr w:type="gramStart"/>
      <w:r w:rsidRPr="009C5DBB">
        <w:rPr>
          <w:rFonts w:eastAsia="Times New Roman"/>
          <w:sz w:val="24"/>
          <w:szCs w:val="24"/>
          <w:lang w:eastAsia="ru-RU"/>
        </w:rPr>
        <w:t>учреждениями</w:t>
      </w:r>
      <w:proofErr w:type="gramEnd"/>
      <w:r w:rsidRPr="009C5DBB">
        <w:rPr>
          <w:rFonts w:eastAsia="Times New Roman"/>
          <w:sz w:val="24"/>
          <w:szCs w:val="24"/>
          <w:lang w:eastAsia="ru-RU"/>
        </w:rPr>
        <w:t xml:space="preserve"> и иными организациями по вопросам решения вопросов местного значения в сельском населенном пункте;</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5DBB" w:rsidRP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C5DBB" w:rsidRDefault="009C5DBB" w:rsidP="009C5DBB">
      <w:pPr>
        <w:spacing w:after="0" w:line="240" w:lineRule="auto"/>
        <w:ind w:firstLine="709"/>
        <w:jc w:val="both"/>
        <w:rPr>
          <w:rFonts w:eastAsia="Times New Roman"/>
          <w:sz w:val="24"/>
          <w:szCs w:val="24"/>
          <w:lang w:eastAsia="ru-RU"/>
        </w:rPr>
      </w:pPr>
      <w:r w:rsidRPr="009C5DBB">
        <w:rPr>
          <w:rFonts w:eastAsia="Times New Roman"/>
          <w:sz w:val="24"/>
          <w:szCs w:val="24"/>
          <w:lang w:eastAsia="ru-RU"/>
        </w:rPr>
        <w:t>7. Гарантии деятельности и иные вопросы статуса старшего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r w:rsidR="00592561">
        <w:rPr>
          <w:rFonts w:eastAsia="Times New Roman"/>
          <w:sz w:val="24"/>
          <w:szCs w:val="24"/>
          <w:lang w:eastAsia="ru-RU"/>
        </w:rPr>
        <w:t>;</w:t>
      </w:r>
    </w:p>
    <w:p w:rsidR="00592561" w:rsidRPr="009C5DBB" w:rsidRDefault="00592561" w:rsidP="009C5DBB">
      <w:pPr>
        <w:spacing w:after="0" w:line="240" w:lineRule="auto"/>
        <w:ind w:firstLine="709"/>
        <w:jc w:val="both"/>
        <w:rPr>
          <w:rFonts w:eastAsia="Times New Roman"/>
          <w:sz w:val="24"/>
          <w:szCs w:val="24"/>
          <w:lang w:eastAsia="ru-RU"/>
        </w:rPr>
      </w:pPr>
    </w:p>
    <w:p w:rsidR="009C5DBB" w:rsidRDefault="00592561" w:rsidP="009C5DBB">
      <w:pPr>
        <w:spacing w:after="0" w:line="240" w:lineRule="auto"/>
        <w:ind w:firstLine="709"/>
        <w:jc w:val="both"/>
        <w:rPr>
          <w:rFonts w:eastAsia="Times New Roman"/>
          <w:sz w:val="24"/>
          <w:szCs w:val="24"/>
          <w:lang w:eastAsia="ru-RU"/>
        </w:rPr>
      </w:pPr>
      <w:r w:rsidRPr="00592561">
        <w:rPr>
          <w:rFonts w:eastAsia="Times New Roman"/>
          <w:sz w:val="24"/>
          <w:szCs w:val="24"/>
          <w:lang w:eastAsia="ru-RU"/>
        </w:rPr>
        <w:t xml:space="preserve">11. </w:t>
      </w:r>
      <w:r w:rsidR="009C5DBB" w:rsidRPr="009C5DBB">
        <w:rPr>
          <w:rFonts w:eastAsia="Times New Roman"/>
          <w:sz w:val="24"/>
          <w:szCs w:val="24"/>
          <w:lang w:eastAsia="ru-RU"/>
        </w:rPr>
        <w:t>абзац второй части 1 статьи 22 Устава изложить в следующей редакции:</w:t>
      </w:r>
    </w:p>
    <w:p w:rsidR="00592561" w:rsidRPr="009C5DBB" w:rsidRDefault="00592561" w:rsidP="009C5DBB">
      <w:pPr>
        <w:spacing w:after="0" w:line="240" w:lineRule="auto"/>
        <w:ind w:firstLine="709"/>
        <w:jc w:val="both"/>
        <w:rPr>
          <w:rFonts w:eastAsia="Times New Roman"/>
          <w:sz w:val="24"/>
          <w:szCs w:val="24"/>
          <w:lang w:eastAsia="ru-RU"/>
        </w:rPr>
      </w:pPr>
    </w:p>
    <w:p w:rsidR="009C5DBB" w:rsidRPr="009C5DBB" w:rsidRDefault="009C5DBB" w:rsidP="009C5DBB">
      <w:pPr>
        <w:spacing w:after="0" w:line="240" w:lineRule="auto"/>
        <w:ind w:firstLine="709"/>
        <w:jc w:val="both"/>
        <w:rPr>
          <w:rFonts w:eastAsia="Times New Roman"/>
          <w:color w:val="000000"/>
          <w:sz w:val="24"/>
          <w:szCs w:val="24"/>
          <w:lang w:eastAsia="ru-RU"/>
        </w:rPr>
      </w:pPr>
      <w:r w:rsidRPr="009C5DBB">
        <w:rPr>
          <w:rFonts w:eastAsia="Times New Roman"/>
          <w:sz w:val="24"/>
          <w:szCs w:val="24"/>
          <w:lang w:eastAsia="ru-RU"/>
        </w:rPr>
        <w:t>«С</w:t>
      </w:r>
      <w:r w:rsidRPr="009C5DBB">
        <w:rPr>
          <w:rFonts w:eastAsia="Times New Roman"/>
          <w:color w:val="000000"/>
          <w:sz w:val="24"/>
          <w:szCs w:val="24"/>
          <w:lang w:eastAsia="ru-RU"/>
        </w:rPr>
        <w:t>рок полномочий Березинского сельского Совета народн</w:t>
      </w:r>
      <w:r w:rsidR="00592561">
        <w:rPr>
          <w:rFonts w:eastAsia="Times New Roman"/>
          <w:color w:val="000000"/>
          <w:sz w:val="24"/>
          <w:szCs w:val="24"/>
          <w:lang w:eastAsia="ru-RU"/>
        </w:rPr>
        <w:t>ых депутатов составляет 5 лет.»;</w:t>
      </w:r>
    </w:p>
    <w:p w:rsidR="00412008" w:rsidRPr="00592561" w:rsidRDefault="009C5DBB" w:rsidP="00592561">
      <w:pPr>
        <w:spacing w:after="0" w:line="240" w:lineRule="auto"/>
        <w:ind w:firstLine="709"/>
        <w:jc w:val="both"/>
        <w:rPr>
          <w:rFonts w:eastAsia="Times New Roman"/>
          <w:sz w:val="24"/>
          <w:szCs w:val="24"/>
          <w:lang w:eastAsia="ru-RU"/>
        </w:rPr>
      </w:pPr>
      <w:r w:rsidRPr="00E12F95">
        <w:rPr>
          <w:rFonts w:eastAsia="Times New Roman"/>
          <w:sz w:val="24"/>
          <w:szCs w:val="24"/>
          <w:lang w:eastAsia="ru-RU"/>
        </w:rPr>
        <w:t xml:space="preserve"> </w:t>
      </w:r>
    </w:p>
    <w:p w:rsidR="00905344" w:rsidRDefault="009C5DBB" w:rsidP="0020526F">
      <w:pPr>
        <w:pStyle w:val="aa"/>
        <w:shd w:val="clear" w:color="auto" w:fill="FFFFFF"/>
        <w:spacing w:before="0" w:beforeAutospacing="0" w:after="0" w:afterAutospacing="0"/>
        <w:ind w:firstLine="709"/>
        <w:jc w:val="both"/>
      </w:pPr>
      <w:r>
        <w:rPr>
          <w:noProof/>
        </w:rPr>
        <w:t>1</w:t>
      </w:r>
      <w:r w:rsidR="00592561">
        <w:rPr>
          <w:noProof/>
        </w:rPr>
        <w:t>2</w:t>
      </w:r>
      <w:r w:rsidR="00C87062" w:rsidRPr="00C87062">
        <w:rPr>
          <w:noProof/>
        </w:rPr>
        <w:t xml:space="preserve">. </w:t>
      </w:r>
      <w:r w:rsidR="006E41DE">
        <w:rPr>
          <w:noProof/>
        </w:rPr>
        <w:t xml:space="preserve"> </w:t>
      </w:r>
      <w:r w:rsidR="00C87062" w:rsidRPr="00C87062">
        <w:rPr>
          <w:noProof/>
        </w:rPr>
        <w:t>стать</w:t>
      </w:r>
      <w:r w:rsidR="0020526F">
        <w:rPr>
          <w:noProof/>
        </w:rPr>
        <w:t>ю</w:t>
      </w:r>
      <w:r w:rsidR="00C87062" w:rsidRPr="00C87062">
        <w:rPr>
          <w:noProof/>
        </w:rPr>
        <w:t xml:space="preserve"> 26</w:t>
      </w:r>
      <w:r w:rsidR="0020526F">
        <w:rPr>
          <w:noProof/>
        </w:rPr>
        <w:t xml:space="preserve"> </w:t>
      </w:r>
      <w:r w:rsidR="00C87062" w:rsidRPr="00C87062">
        <w:rPr>
          <w:noProof/>
        </w:rPr>
        <w:t xml:space="preserve">дополнить </w:t>
      </w:r>
      <w:r w:rsidR="00220470">
        <w:rPr>
          <w:noProof/>
        </w:rPr>
        <w:t xml:space="preserve">новой </w:t>
      </w:r>
      <w:r w:rsidR="00C87062" w:rsidRPr="00C87062">
        <w:rPr>
          <w:noProof/>
        </w:rPr>
        <w:t>частью 6.</w:t>
      </w:r>
      <w:r w:rsidR="008E3F5C" w:rsidRPr="00C87062">
        <w:rPr>
          <w:noProof/>
        </w:rPr>
        <w:t>2</w:t>
      </w:r>
      <w:r w:rsidR="00905344" w:rsidRPr="00C87062">
        <w:rPr>
          <w:noProof/>
        </w:rPr>
        <w:t xml:space="preserve"> </w:t>
      </w:r>
      <w:r w:rsidR="00905344" w:rsidRPr="00C87062">
        <w:t>следующего содержания:</w:t>
      </w:r>
    </w:p>
    <w:p w:rsidR="0020526F" w:rsidRPr="00C87062" w:rsidRDefault="0020526F" w:rsidP="0020526F">
      <w:pPr>
        <w:pStyle w:val="aa"/>
        <w:shd w:val="clear" w:color="auto" w:fill="FFFFFF"/>
        <w:spacing w:before="0" w:beforeAutospacing="0" w:after="0" w:afterAutospacing="0"/>
        <w:ind w:firstLine="709"/>
        <w:jc w:val="both"/>
        <w:rPr>
          <w:noProof/>
        </w:rPr>
      </w:pPr>
    </w:p>
    <w:p w:rsidR="00005EFE" w:rsidRDefault="00C87062" w:rsidP="00372274">
      <w:pPr>
        <w:autoSpaceDE w:val="0"/>
        <w:autoSpaceDN w:val="0"/>
        <w:adjustRightInd w:val="0"/>
        <w:spacing w:after="0" w:line="240" w:lineRule="auto"/>
        <w:ind w:firstLine="709"/>
        <w:jc w:val="both"/>
        <w:rPr>
          <w:sz w:val="24"/>
          <w:szCs w:val="24"/>
          <w:shd w:val="clear" w:color="auto" w:fill="FFFFFF"/>
        </w:rPr>
      </w:pPr>
      <w:r>
        <w:rPr>
          <w:noProof/>
          <w:sz w:val="24"/>
          <w:szCs w:val="24"/>
        </w:rPr>
        <w:t>«6.</w:t>
      </w:r>
      <w:r w:rsidR="008E3F5C" w:rsidRPr="00C87062">
        <w:rPr>
          <w:noProof/>
          <w:sz w:val="24"/>
          <w:szCs w:val="24"/>
        </w:rPr>
        <w:t>2</w:t>
      </w:r>
      <w:r>
        <w:rPr>
          <w:noProof/>
          <w:sz w:val="24"/>
          <w:szCs w:val="24"/>
        </w:rPr>
        <w:t>.</w:t>
      </w:r>
      <w:r w:rsidR="00905344" w:rsidRPr="00C87062">
        <w:rPr>
          <w:noProof/>
          <w:sz w:val="24"/>
          <w:szCs w:val="24"/>
        </w:rPr>
        <w:t xml:space="preserve"> </w:t>
      </w:r>
      <w:r w:rsidR="00905344" w:rsidRPr="00C87062">
        <w:rPr>
          <w:sz w:val="24"/>
          <w:szCs w:val="24"/>
          <w:shd w:val="clear" w:color="auto" w:fill="FFFFFF"/>
        </w:rPr>
        <w:t>Депутат</w:t>
      </w:r>
      <w:r w:rsidR="00C7495D">
        <w:rPr>
          <w:sz w:val="24"/>
          <w:szCs w:val="24"/>
          <w:shd w:val="clear" w:color="auto" w:fill="FFFFFF"/>
        </w:rPr>
        <w:t xml:space="preserve"> Березинского</w:t>
      </w:r>
      <w:r w:rsidR="008E3F5C" w:rsidRPr="00C87062">
        <w:rPr>
          <w:sz w:val="24"/>
          <w:szCs w:val="24"/>
          <w:shd w:val="clear" w:color="auto" w:fill="FFFFFF"/>
        </w:rPr>
        <w:t xml:space="preserve"> сельского </w:t>
      </w:r>
      <w:r w:rsidR="009E333A" w:rsidRPr="00C87062">
        <w:rPr>
          <w:sz w:val="24"/>
          <w:szCs w:val="24"/>
          <w:shd w:val="clear" w:color="auto" w:fill="FFFFFF"/>
        </w:rPr>
        <w:t>Совета народных депутатов</w:t>
      </w:r>
      <w:r w:rsidR="00AF6B72" w:rsidRPr="00C87062">
        <w:rPr>
          <w:sz w:val="24"/>
          <w:szCs w:val="24"/>
          <w:shd w:val="clear" w:color="auto" w:fill="FFFFFF"/>
        </w:rPr>
        <w:t xml:space="preserve"> освобождае</w:t>
      </w:r>
      <w:r w:rsidR="00905344" w:rsidRPr="00C87062">
        <w:rPr>
          <w:sz w:val="24"/>
          <w:szCs w:val="24"/>
          <w:shd w:val="clear" w:color="auto" w:fill="FFFFFF"/>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 w:tgtFrame="_blank" w:history="1">
        <w:r w:rsidR="00B71D1D" w:rsidRPr="00C87062">
          <w:rPr>
            <w:rStyle w:val="1"/>
            <w:sz w:val="24"/>
            <w:szCs w:val="24"/>
          </w:rPr>
          <w:t>Федеральным законом от 06.10.2003 № 131-ФЗ</w:t>
        </w:r>
      </w:hyperlink>
      <w:r w:rsidR="00B71D1D" w:rsidRPr="00C87062">
        <w:rPr>
          <w:sz w:val="24"/>
          <w:szCs w:val="24"/>
        </w:rPr>
        <w:t xml:space="preserve"> «Об общих принципах организации местного самоуправления в Российской Федерации» </w:t>
      </w:r>
      <w:r w:rsidR="00905344" w:rsidRPr="00C87062">
        <w:rPr>
          <w:sz w:val="24"/>
          <w:szCs w:val="24"/>
          <w:shd w:val="clear" w:color="auto" w:fill="FFFFFF"/>
        </w:rPr>
        <w:t xml:space="preserve">и другими федеральными законами в </w:t>
      </w:r>
      <w:r w:rsidR="00905344" w:rsidRPr="00C87062">
        <w:rPr>
          <w:sz w:val="24"/>
          <w:szCs w:val="24"/>
          <w:shd w:val="clear" w:color="auto" w:fill="FFFFFF"/>
        </w:rPr>
        <w:lastRenderedPageBreak/>
        <w:t>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BB0560">
        <w:rPr>
          <w:sz w:val="24"/>
          <w:szCs w:val="24"/>
          <w:shd w:val="clear" w:color="auto" w:fill="FFFFFF"/>
        </w:rPr>
        <w:t xml:space="preserve"> </w:t>
      </w:r>
      <w:r w:rsidR="00905344" w:rsidRPr="00BB0560">
        <w:rPr>
          <w:sz w:val="24"/>
          <w:szCs w:val="24"/>
          <w:shd w:val="clear" w:color="auto" w:fill="FFFFFF"/>
        </w:rPr>
        <w:t>частями 3</w:t>
      </w:r>
      <w:r w:rsidR="00BB0560">
        <w:rPr>
          <w:sz w:val="24"/>
          <w:szCs w:val="24"/>
          <w:shd w:val="clear" w:color="auto" w:fill="FFFFFF"/>
        </w:rPr>
        <w:t xml:space="preserve"> </w:t>
      </w:r>
      <w:r w:rsidR="00905344" w:rsidRPr="00C87062">
        <w:rPr>
          <w:sz w:val="24"/>
          <w:szCs w:val="24"/>
          <w:shd w:val="clear" w:color="auto" w:fill="FFFFFF"/>
        </w:rPr>
        <w:t>-</w:t>
      </w:r>
      <w:r w:rsidR="00BB0560">
        <w:rPr>
          <w:sz w:val="24"/>
          <w:szCs w:val="24"/>
          <w:shd w:val="clear" w:color="auto" w:fill="FFFFFF"/>
        </w:rPr>
        <w:t xml:space="preserve"> </w:t>
      </w:r>
      <w:r w:rsidR="00905344" w:rsidRPr="00BB0560">
        <w:rPr>
          <w:sz w:val="24"/>
          <w:szCs w:val="24"/>
          <w:shd w:val="clear" w:color="auto" w:fill="FFFFFF"/>
        </w:rPr>
        <w:t>6 статьи 13</w:t>
      </w:r>
      <w:r w:rsidR="00BB0560">
        <w:rPr>
          <w:sz w:val="24"/>
          <w:szCs w:val="24"/>
          <w:shd w:val="clear" w:color="auto" w:fill="FFFFFF"/>
        </w:rPr>
        <w:t xml:space="preserve"> </w:t>
      </w:r>
      <w:r w:rsidR="00905344" w:rsidRPr="00C87062">
        <w:rPr>
          <w:sz w:val="24"/>
          <w:szCs w:val="24"/>
          <w:shd w:val="clear" w:color="auto" w:fill="FFFFFF"/>
        </w:rPr>
        <w:t xml:space="preserve">Федерального закона от 25 декабря 2008 года </w:t>
      </w:r>
      <w:r w:rsidR="00BB0560">
        <w:rPr>
          <w:sz w:val="24"/>
          <w:szCs w:val="24"/>
          <w:shd w:val="clear" w:color="auto" w:fill="FFFFFF"/>
        </w:rPr>
        <w:t xml:space="preserve">№ </w:t>
      </w:r>
      <w:r w:rsidR="00905344" w:rsidRPr="00C87062">
        <w:rPr>
          <w:sz w:val="24"/>
          <w:szCs w:val="24"/>
          <w:shd w:val="clear" w:color="auto" w:fill="FFFFFF"/>
        </w:rPr>
        <w:t xml:space="preserve">273-ФЗ </w:t>
      </w:r>
      <w:r w:rsidR="00A80931">
        <w:rPr>
          <w:sz w:val="24"/>
          <w:szCs w:val="24"/>
          <w:shd w:val="clear" w:color="auto" w:fill="FFFFFF"/>
        </w:rPr>
        <w:t>«</w:t>
      </w:r>
      <w:r w:rsidR="00905344" w:rsidRPr="00C87062">
        <w:rPr>
          <w:sz w:val="24"/>
          <w:szCs w:val="24"/>
          <w:shd w:val="clear" w:color="auto" w:fill="FFFFFF"/>
        </w:rPr>
        <w:t>О противодействии коррупции</w:t>
      </w:r>
      <w:r w:rsidR="00100F9A">
        <w:rPr>
          <w:sz w:val="24"/>
          <w:szCs w:val="24"/>
          <w:shd w:val="clear" w:color="auto" w:fill="FFFFFF"/>
        </w:rPr>
        <w:t>.</w:t>
      </w:r>
      <w:r w:rsidR="00A80931">
        <w:rPr>
          <w:sz w:val="24"/>
          <w:szCs w:val="24"/>
          <w:shd w:val="clear" w:color="auto" w:fill="FFFFFF"/>
        </w:rPr>
        <w:t>»</w:t>
      </w:r>
      <w:r w:rsidR="009E333A" w:rsidRPr="00C87062">
        <w:rPr>
          <w:sz w:val="24"/>
          <w:szCs w:val="24"/>
          <w:shd w:val="clear" w:color="auto" w:fill="FFFFFF"/>
        </w:rPr>
        <w:t>;</w:t>
      </w:r>
    </w:p>
    <w:p w:rsidR="00ED6AC7" w:rsidRDefault="00ED6AC7" w:rsidP="00372274">
      <w:pPr>
        <w:autoSpaceDE w:val="0"/>
        <w:autoSpaceDN w:val="0"/>
        <w:adjustRightInd w:val="0"/>
        <w:spacing w:after="0" w:line="240" w:lineRule="auto"/>
        <w:ind w:firstLine="709"/>
        <w:jc w:val="both"/>
        <w:rPr>
          <w:sz w:val="24"/>
          <w:szCs w:val="24"/>
          <w:shd w:val="clear" w:color="auto" w:fill="FFFFFF"/>
        </w:rPr>
      </w:pPr>
    </w:p>
    <w:p w:rsidR="003C4E2B" w:rsidRPr="003C4E2B" w:rsidRDefault="009B5942" w:rsidP="003C4E2B">
      <w:pPr>
        <w:ind w:firstLine="709"/>
        <w:jc w:val="both"/>
        <w:rPr>
          <w:rFonts w:eastAsia="Times New Roman"/>
          <w:sz w:val="24"/>
          <w:szCs w:val="24"/>
          <w:lang w:eastAsia="ru-RU"/>
        </w:rPr>
      </w:pPr>
      <w:r>
        <w:rPr>
          <w:sz w:val="24"/>
          <w:szCs w:val="24"/>
          <w:shd w:val="clear" w:color="auto" w:fill="FFFFFF"/>
        </w:rPr>
        <w:t>13</w:t>
      </w:r>
      <w:r w:rsidR="00ED6AC7" w:rsidRPr="00B11F1A">
        <w:rPr>
          <w:sz w:val="24"/>
          <w:szCs w:val="24"/>
          <w:shd w:val="clear" w:color="auto" w:fill="FFFFFF"/>
        </w:rPr>
        <w:t xml:space="preserve">. </w:t>
      </w:r>
      <w:r w:rsidR="003C4E2B" w:rsidRPr="003C4E2B">
        <w:rPr>
          <w:rFonts w:ascii="PT Astra Serif" w:eastAsia="Times New Roman" w:hAnsi="PT Astra Serif" w:cs="Arial"/>
          <w:i/>
          <w:sz w:val="26"/>
          <w:szCs w:val="26"/>
          <w:lang w:eastAsia="ru-RU"/>
        </w:rPr>
        <w:t xml:space="preserve"> </w:t>
      </w:r>
      <w:r w:rsidR="003C4E2B" w:rsidRPr="003C4E2B">
        <w:rPr>
          <w:rFonts w:eastAsia="Times New Roman"/>
          <w:sz w:val="24"/>
          <w:szCs w:val="24"/>
          <w:lang w:eastAsia="ru-RU"/>
        </w:rPr>
        <w:t>Статью 27 дополнить частью 1.1 следующего содержания:</w:t>
      </w:r>
    </w:p>
    <w:p w:rsidR="003C4E2B" w:rsidRPr="003C4E2B" w:rsidRDefault="003C4E2B" w:rsidP="003C4E2B">
      <w:pPr>
        <w:spacing w:after="0" w:line="240" w:lineRule="auto"/>
        <w:ind w:firstLine="709"/>
        <w:jc w:val="both"/>
        <w:rPr>
          <w:rFonts w:eastAsia="Times New Roman"/>
          <w:sz w:val="24"/>
          <w:szCs w:val="24"/>
          <w:lang w:eastAsia="ru-RU"/>
        </w:rPr>
      </w:pPr>
      <w:r w:rsidRPr="003C4E2B">
        <w:rPr>
          <w:rFonts w:eastAsia="Times New Roman"/>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w:t>
      </w:r>
      <w:r>
        <w:rPr>
          <w:rFonts w:eastAsia="Times New Roman"/>
          <w:sz w:val="24"/>
          <w:szCs w:val="24"/>
          <w:lang w:eastAsia="ru-RU"/>
        </w:rPr>
        <w:t xml:space="preserve"> течение шести месяцев подряд.»;</w:t>
      </w:r>
    </w:p>
    <w:p w:rsidR="00ED6AC7" w:rsidRDefault="00ED6AC7" w:rsidP="00372274">
      <w:pPr>
        <w:autoSpaceDE w:val="0"/>
        <w:autoSpaceDN w:val="0"/>
        <w:adjustRightInd w:val="0"/>
        <w:spacing w:after="0" w:line="240" w:lineRule="auto"/>
        <w:ind w:firstLine="709"/>
        <w:jc w:val="both"/>
        <w:rPr>
          <w:sz w:val="24"/>
          <w:szCs w:val="24"/>
          <w:shd w:val="clear" w:color="auto" w:fill="FFFFFF"/>
        </w:rPr>
      </w:pPr>
    </w:p>
    <w:p w:rsidR="00F17BB6" w:rsidRPr="00F17BB6" w:rsidRDefault="009B5942" w:rsidP="00F17BB6">
      <w:pPr>
        <w:ind w:firstLine="709"/>
        <w:jc w:val="both"/>
        <w:rPr>
          <w:rFonts w:ascii="PT Astra Serif" w:eastAsia="Times New Roman" w:hAnsi="PT Astra Serif"/>
          <w:sz w:val="26"/>
          <w:szCs w:val="26"/>
          <w:u w:val="single"/>
          <w:lang w:eastAsia="ru-RU"/>
        </w:rPr>
      </w:pPr>
      <w:r>
        <w:rPr>
          <w:sz w:val="24"/>
          <w:szCs w:val="24"/>
          <w:shd w:val="clear" w:color="auto" w:fill="FFFFFF"/>
        </w:rPr>
        <w:t>14</w:t>
      </w:r>
      <w:r w:rsidR="00F17BB6" w:rsidRPr="00F17BB6">
        <w:rPr>
          <w:sz w:val="24"/>
          <w:szCs w:val="24"/>
          <w:shd w:val="clear" w:color="auto" w:fill="FFFFFF"/>
        </w:rPr>
        <w:t>.</w:t>
      </w:r>
      <w:r w:rsidR="00F17BB6" w:rsidRPr="00F17BB6">
        <w:rPr>
          <w:rFonts w:eastAsia="Times New Roman"/>
          <w:sz w:val="24"/>
          <w:szCs w:val="24"/>
          <w:lang w:eastAsia="ru-RU"/>
        </w:rPr>
        <w:t xml:space="preserve"> пункт 7 части 1 статьи 27 Устава изложить в редакции:</w:t>
      </w:r>
    </w:p>
    <w:p w:rsidR="00F17BB6" w:rsidRPr="00F17BB6" w:rsidRDefault="00F17BB6" w:rsidP="00F17BB6">
      <w:pPr>
        <w:spacing w:after="0" w:line="240" w:lineRule="auto"/>
        <w:ind w:firstLine="709"/>
        <w:jc w:val="both"/>
        <w:rPr>
          <w:rFonts w:eastAsia="Times New Roman"/>
          <w:sz w:val="24"/>
          <w:szCs w:val="24"/>
          <w:lang w:eastAsia="ru-RU"/>
        </w:rPr>
      </w:pPr>
      <w:r w:rsidRPr="00F17BB6">
        <w:rPr>
          <w:rFonts w:eastAsia="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DBB" w:rsidRPr="00C87062" w:rsidRDefault="009C5DBB" w:rsidP="00372274">
      <w:pPr>
        <w:autoSpaceDE w:val="0"/>
        <w:autoSpaceDN w:val="0"/>
        <w:adjustRightInd w:val="0"/>
        <w:spacing w:after="0" w:line="240" w:lineRule="auto"/>
        <w:ind w:firstLine="709"/>
        <w:jc w:val="both"/>
        <w:rPr>
          <w:sz w:val="24"/>
          <w:szCs w:val="24"/>
          <w:shd w:val="clear" w:color="auto" w:fill="FFFFFF"/>
        </w:rPr>
      </w:pPr>
    </w:p>
    <w:p w:rsidR="00740CD2" w:rsidRDefault="009B5942" w:rsidP="009B2AFF">
      <w:pPr>
        <w:spacing w:after="0" w:line="240" w:lineRule="auto"/>
        <w:ind w:firstLine="709"/>
        <w:jc w:val="both"/>
        <w:rPr>
          <w:sz w:val="24"/>
          <w:szCs w:val="24"/>
          <w:lang w:eastAsia="ru-RU"/>
        </w:rPr>
      </w:pPr>
      <w:r>
        <w:rPr>
          <w:sz w:val="24"/>
          <w:szCs w:val="24"/>
          <w:lang w:eastAsia="ru-RU"/>
        </w:rPr>
        <w:t>15</w:t>
      </w:r>
      <w:r w:rsidR="00740CD2" w:rsidRPr="00B4027B">
        <w:rPr>
          <w:sz w:val="24"/>
          <w:szCs w:val="24"/>
          <w:lang w:eastAsia="ru-RU"/>
        </w:rPr>
        <w:t xml:space="preserve">. </w:t>
      </w:r>
      <w:r w:rsidR="00717338" w:rsidRPr="00B4027B">
        <w:rPr>
          <w:sz w:val="24"/>
          <w:szCs w:val="24"/>
          <w:lang w:eastAsia="ru-RU"/>
        </w:rPr>
        <w:t xml:space="preserve"> </w:t>
      </w:r>
      <w:hyperlink r:id="rId13" w:history="1">
        <w:r w:rsidR="00717338" w:rsidRPr="00B4027B">
          <w:rPr>
            <w:sz w:val="24"/>
            <w:szCs w:val="24"/>
            <w:lang w:eastAsia="ru-RU"/>
          </w:rPr>
          <w:t xml:space="preserve">статью </w:t>
        </w:r>
      </w:hyperlink>
      <w:r w:rsidR="00ED4510" w:rsidRPr="00B4027B">
        <w:rPr>
          <w:sz w:val="24"/>
          <w:szCs w:val="24"/>
          <w:lang w:eastAsia="ru-RU"/>
        </w:rPr>
        <w:t xml:space="preserve">28 дополнить </w:t>
      </w:r>
      <w:r w:rsidR="00B4027B" w:rsidRPr="00B4027B">
        <w:rPr>
          <w:sz w:val="24"/>
          <w:szCs w:val="24"/>
          <w:lang w:eastAsia="ru-RU"/>
        </w:rPr>
        <w:t xml:space="preserve">частью </w:t>
      </w:r>
      <w:r w:rsidR="00ED4510" w:rsidRPr="00B4027B">
        <w:rPr>
          <w:sz w:val="24"/>
          <w:szCs w:val="24"/>
          <w:lang w:eastAsia="ru-RU"/>
        </w:rPr>
        <w:t xml:space="preserve">9 </w:t>
      </w:r>
      <w:r w:rsidR="00717338" w:rsidRPr="00B4027B">
        <w:rPr>
          <w:sz w:val="24"/>
          <w:szCs w:val="24"/>
          <w:lang w:eastAsia="ru-RU"/>
        </w:rPr>
        <w:t>следующего содержания:</w:t>
      </w:r>
    </w:p>
    <w:p w:rsidR="003C4E2B" w:rsidRPr="00B4027B" w:rsidRDefault="003C4E2B" w:rsidP="009B2AFF">
      <w:pPr>
        <w:spacing w:after="0" w:line="240" w:lineRule="auto"/>
        <w:ind w:firstLine="709"/>
        <w:jc w:val="both"/>
        <w:rPr>
          <w:sz w:val="24"/>
          <w:szCs w:val="24"/>
          <w:lang w:eastAsia="ru-RU"/>
        </w:rPr>
      </w:pPr>
    </w:p>
    <w:p w:rsidR="00717338" w:rsidRPr="003C4E2B" w:rsidRDefault="00B4027B" w:rsidP="008A0BC5">
      <w:pPr>
        <w:autoSpaceDE w:val="0"/>
        <w:autoSpaceDN w:val="0"/>
        <w:adjustRightInd w:val="0"/>
        <w:spacing w:after="0" w:line="240" w:lineRule="auto"/>
        <w:ind w:firstLine="709"/>
        <w:jc w:val="both"/>
        <w:rPr>
          <w:i/>
          <w:sz w:val="24"/>
          <w:szCs w:val="24"/>
          <w:lang w:eastAsia="ru-RU"/>
        </w:rPr>
      </w:pPr>
      <w:r w:rsidRPr="00B4027B">
        <w:rPr>
          <w:sz w:val="24"/>
          <w:szCs w:val="24"/>
          <w:lang w:eastAsia="ru-RU"/>
        </w:rPr>
        <w:t>«</w:t>
      </w:r>
      <w:r w:rsidR="00932ED8" w:rsidRPr="00B4027B">
        <w:rPr>
          <w:sz w:val="24"/>
          <w:szCs w:val="24"/>
          <w:lang w:eastAsia="ru-RU"/>
        </w:rPr>
        <w:t>9</w:t>
      </w:r>
      <w:r w:rsidRPr="00B4027B">
        <w:rPr>
          <w:sz w:val="24"/>
          <w:szCs w:val="24"/>
          <w:lang w:eastAsia="ru-RU"/>
        </w:rPr>
        <w:t>.</w:t>
      </w:r>
      <w:r w:rsidR="00717338" w:rsidRPr="00B4027B">
        <w:rPr>
          <w:sz w:val="24"/>
          <w:szCs w:val="24"/>
          <w:lang w:eastAsia="ru-RU"/>
        </w:rPr>
        <w:t xml:space="preserve"> Глава</w:t>
      </w:r>
      <w:r w:rsidR="00227F34" w:rsidRPr="00B4027B">
        <w:rPr>
          <w:sz w:val="24"/>
          <w:szCs w:val="24"/>
          <w:lang w:eastAsia="ru-RU"/>
        </w:rPr>
        <w:t xml:space="preserve"> </w:t>
      </w:r>
      <w:r w:rsidR="000427F3">
        <w:rPr>
          <w:sz w:val="24"/>
          <w:szCs w:val="24"/>
        </w:rPr>
        <w:t>Березинского</w:t>
      </w:r>
      <w:r w:rsidR="00ED4510" w:rsidRPr="00B4027B">
        <w:rPr>
          <w:sz w:val="24"/>
          <w:szCs w:val="24"/>
        </w:rPr>
        <w:t xml:space="preserve"> сельского</w:t>
      </w:r>
      <w:r w:rsidR="005264F8" w:rsidRPr="00B4027B">
        <w:rPr>
          <w:sz w:val="24"/>
          <w:szCs w:val="24"/>
        </w:rPr>
        <w:t xml:space="preserve"> поселения</w:t>
      </w:r>
      <w:r w:rsidR="005264F8" w:rsidRPr="00B4027B">
        <w:rPr>
          <w:sz w:val="24"/>
          <w:szCs w:val="24"/>
          <w:lang w:eastAsia="ru-RU"/>
        </w:rPr>
        <w:t xml:space="preserve"> </w:t>
      </w:r>
      <w:r w:rsidR="00717338" w:rsidRPr="00B4027B">
        <w:rPr>
          <w:sz w:val="24"/>
          <w:szCs w:val="24"/>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 w:tgtFrame="_blank" w:history="1">
        <w:r w:rsidR="001B553D" w:rsidRPr="00B4027B">
          <w:rPr>
            <w:rStyle w:val="1"/>
            <w:sz w:val="24"/>
            <w:szCs w:val="24"/>
          </w:rPr>
          <w:t>Федеральным законом от 06.10.2003 № 131-ФЗ</w:t>
        </w:r>
      </w:hyperlink>
      <w:r w:rsidR="001B553D" w:rsidRPr="00B4027B">
        <w:rPr>
          <w:sz w:val="24"/>
          <w:szCs w:val="24"/>
        </w:rPr>
        <w:t xml:space="preserve"> «Об общих принципах организации местного самоуправления в Российской Федерации» </w:t>
      </w:r>
      <w:r w:rsidR="00717338" w:rsidRPr="00B4027B">
        <w:rPr>
          <w:sz w:val="24"/>
          <w:szCs w:val="24"/>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5" w:history="1">
        <w:r w:rsidR="00717338" w:rsidRPr="00B4027B">
          <w:rPr>
            <w:sz w:val="24"/>
            <w:szCs w:val="24"/>
            <w:lang w:eastAsia="ru-RU"/>
          </w:rPr>
          <w:t>статьи 13</w:t>
        </w:r>
      </w:hyperlink>
      <w:r w:rsidR="00717338" w:rsidRPr="00B4027B">
        <w:rPr>
          <w:sz w:val="24"/>
          <w:szCs w:val="24"/>
          <w:lang w:eastAsia="ru-RU"/>
        </w:rPr>
        <w:t xml:space="preserve"> Федерального закона от 25 декабря 2008 года N 273-ФЗ </w:t>
      </w:r>
      <w:r w:rsidR="00100F9A">
        <w:rPr>
          <w:sz w:val="24"/>
          <w:szCs w:val="24"/>
          <w:lang w:eastAsia="ru-RU"/>
        </w:rPr>
        <w:t>«</w:t>
      </w:r>
      <w:r w:rsidR="00717338" w:rsidRPr="00B4027B">
        <w:rPr>
          <w:sz w:val="24"/>
          <w:szCs w:val="24"/>
          <w:lang w:eastAsia="ru-RU"/>
        </w:rPr>
        <w:t xml:space="preserve">О противодействии </w:t>
      </w:r>
      <w:r w:rsidR="00717338" w:rsidRPr="00BB0560">
        <w:rPr>
          <w:sz w:val="24"/>
          <w:szCs w:val="24"/>
          <w:lang w:eastAsia="ru-RU"/>
        </w:rPr>
        <w:t>коррупции</w:t>
      </w:r>
      <w:r w:rsidR="00100F9A" w:rsidRPr="003C4E2B">
        <w:rPr>
          <w:i/>
          <w:sz w:val="24"/>
          <w:szCs w:val="24"/>
          <w:lang w:eastAsia="ru-RU"/>
        </w:rPr>
        <w:t>»</w:t>
      </w:r>
      <w:r w:rsidR="00717338" w:rsidRPr="003C4E2B">
        <w:rPr>
          <w:i/>
          <w:sz w:val="24"/>
          <w:szCs w:val="24"/>
          <w:lang w:eastAsia="ru-RU"/>
        </w:rPr>
        <w:t>.</w:t>
      </w:r>
      <w:r w:rsidR="00100F9A" w:rsidRPr="003C4E2B">
        <w:rPr>
          <w:i/>
          <w:sz w:val="24"/>
          <w:szCs w:val="24"/>
          <w:lang w:eastAsia="ru-RU"/>
        </w:rPr>
        <w:t>»</w:t>
      </w:r>
      <w:r w:rsidR="00717338" w:rsidRPr="003C4E2B">
        <w:rPr>
          <w:i/>
          <w:sz w:val="24"/>
          <w:szCs w:val="24"/>
          <w:lang w:eastAsia="ru-RU"/>
        </w:rPr>
        <w:t>;</w:t>
      </w:r>
    </w:p>
    <w:p w:rsidR="00005EFE" w:rsidRDefault="00005EFE" w:rsidP="008A0BC5">
      <w:pPr>
        <w:autoSpaceDE w:val="0"/>
        <w:autoSpaceDN w:val="0"/>
        <w:adjustRightInd w:val="0"/>
        <w:spacing w:after="0" w:line="240" w:lineRule="auto"/>
        <w:ind w:firstLine="709"/>
        <w:jc w:val="both"/>
        <w:rPr>
          <w:sz w:val="24"/>
          <w:szCs w:val="24"/>
          <w:lang w:eastAsia="ru-RU"/>
        </w:rPr>
      </w:pPr>
    </w:p>
    <w:p w:rsidR="003C4E2B" w:rsidRPr="003C4E2B" w:rsidRDefault="009B5942" w:rsidP="003C4E2B">
      <w:pPr>
        <w:ind w:firstLine="709"/>
        <w:jc w:val="both"/>
        <w:rPr>
          <w:rFonts w:eastAsia="Times New Roman"/>
          <w:sz w:val="24"/>
          <w:szCs w:val="24"/>
          <w:lang w:eastAsia="ru-RU"/>
        </w:rPr>
      </w:pPr>
      <w:r>
        <w:rPr>
          <w:rStyle w:val="fontstyle0"/>
          <w:sz w:val="24"/>
          <w:szCs w:val="24"/>
        </w:rPr>
        <w:t>16</w:t>
      </w:r>
      <w:r w:rsidR="00DA5C27" w:rsidRPr="003C4E2B">
        <w:rPr>
          <w:rStyle w:val="fontstyle0"/>
          <w:sz w:val="24"/>
          <w:szCs w:val="24"/>
        </w:rPr>
        <w:t xml:space="preserve">. </w:t>
      </w:r>
      <w:r w:rsidR="003C4E2B" w:rsidRPr="003C4E2B">
        <w:rPr>
          <w:rFonts w:eastAsia="Times New Roman"/>
          <w:sz w:val="24"/>
          <w:szCs w:val="24"/>
          <w:lang w:eastAsia="ru-RU"/>
        </w:rPr>
        <w:t>пункт 9 части 1 статьи 30 Устава изложить в редакции:</w:t>
      </w:r>
    </w:p>
    <w:p w:rsidR="003C4E2B" w:rsidRDefault="003C4E2B" w:rsidP="003C4E2B">
      <w:pPr>
        <w:spacing w:after="0" w:line="240" w:lineRule="auto"/>
        <w:ind w:firstLine="709"/>
        <w:jc w:val="both"/>
        <w:rPr>
          <w:rFonts w:eastAsia="Times New Roman"/>
          <w:sz w:val="26"/>
          <w:szCs w:val="26"/>
          <w:lang w:eastAsia="ru-RU"/>
        </w:rPr>
      </w:pPr>
      <w:r w:rsidRPr="003C4E2B">
        <w:rPr>
          <w:rFonts w:eastAsia="Times New Roman"/>
          <w:sz w:val="26"/>
          <w:szCs w:val="2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eastAsia="Times New Roman"/>
          <w:sz w:val="26"/>
          <w:szCs w:val="26"/>
          <w:lang w:eastAsia="ru-RU"/>
        </w:rPr>
        <w:t>оговором Российской Федерации;»;</w:t>
      </w:r>
    </w:p>
    <w:p w:rsidR="003470BD" w:rsidRDefault="003470BD" w:rsidP="003C4E2B">
      <w:pPr>
        <w:spacing w:after="0" w:line="240" w:lineRule="auto"/>
        <w:ind w:firstLine="709"/>
        <w:jc w:val="both"/>
        <w:rPr>
          <w:rFonts w:eastAsia="Times New Roman"/>
          <w:sz w:val="26"/>
          <w:szCs w:val="26"/>
          <w:lang w:eastAsia="ru-RU"/>
        </w:rPr>
      </w:pPr>
    </w:p>
    <w:p w:rsidR="003470BD" w:rsidRDefault="009B5942" w:rsidP="003470BD">
      <w:pPr>
        <w:autoSpaceDE w:val="0"/>
        <w:autoSpaceDN w:val="0"/>
        <w:adjustRightInd w:val="0"/>
        <w:spacing w:after="0" w:line="240" w:lineRule="auto"/>
        <w:ind w:firstLine="709"/>
        <w:jc w:val="both"/>
        <w:rPr>
          <w:sz w:val="24"/>
          <w:szCs w:val="24"/>
        </w:rPr>
      </w:pPr>
      <w:r>
        <w:rPr>
          <w:rStyle w:val="fontstyle0"/>
          <w:sz w:val="24"/>
          <w:szCs w:val="24"/>
        </w:rPr>
        <w:t>17</w:t>
      </w:r>
      <w:r w:rsidR="003470BD" w:rsidRPr="00FE287C">
        <w:rPr>
          <w:rStyle w:val="fontstyle0"/>
          <w:sz w:val="24"/>
          <w:szCs w:val="24"/>
        </w:rPr>
        <w:t xml:space="preserve">. </w:t>
      </w:r>
      <w:r w:rsidR="003470BD" w:rsidRPr="00FE287C">
        <w:rPr>
          <w:rStyle w:val="fontstyle380"/>
          <w:sz w:val="24"/>
          <w:szCs w:val="24"/>
        </w:rPr>
        <w:t xml:space="preserve">часть 1 статьи 35 дополнить пунктом 12 </w:t>
      </w:r>
      <w:r w:rsidR="003470BD" w:rsidRPr="00FE287C">
        <w:rPr>
          <w:sz w:val="24"/>
          <w:szCs w:val="24"/>
        </w:rPr>
        <w:t>следующего содержания:</w:t>
      </w:r>
    </w:p>
    <w:p w:rsidR="00E076A8" w:rsidRPr="00EA706F" w:rsidRDefault="00E076A8" w:rsidP="003470BD">
      <w:pPr>
        <w:autoSpaceDE w:val="0"/>
        <w:autoSpaceDN w:val="0"/>
        <w:adjustRightInd w:val="0"/>
        <w:spacing w:after="0" w:line="240" w:lineRule="auto"/>
        <w:ind w:firstLine="709"/>
        <w:jc w:val="both"/>
        <w:rPr>
          <w:rStyle w:val="fontstyle380"/>
          <w:sz w:val="24"/>
          <w:szCs w:val="24"/>
        </w:rPr>
      </w:pPr>
    </w:p>
    <w:p w:rsidR="003470BD" w:rsidRPr="00FE287C" w:rsidRDefault="003470BD" w:rsidP="00FE287C">
      <w:pPr>
        <w:autoSpaceDE w:val="0"/>
        <w:autoSpaceDN w:val="0"/>
        <w:adjustRightInd w:val="0"/>
        <w:spacing w:after="0" w:line="240" w:lineRule="auto"/>
        <w:ind w:firstLine="709"/>
        <w:jc w:val="both"/>
        <w:rPr>
          <w:sz w:val="24"/>
          <w:szCs w:val="24"/>
        </w:rPr>
      </w:pPr>
      <w:r w:rsidRPr="00EA706F">
        <w:rPr>
          <w:sz w:val="24"/>
          <w:szCs w:val="24"/>
        </w:rPr>
        <w:t>«12)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z w:val="24"/>
          <w:szCs w:val="24"/>
        </w:rPr>
        <w:t xml:space="preserve"> на территории Березинского </w:t>
      </w:r>
      <w:r w:rsidRPr="00EA706F">
        <w:rPr>
          <w:sz w:val="24"/>
          <w:szCs w:val="24"/>
        </w:rPr>
        <w:t>сельского поселения в порядке, определенном нормативным правовым актом Брянской области.</w:t>
      </w:r>
      <w:r w:rsidR="00E076A8">
        <w:rPr>
          <w:sz w:val="24"/>
          <w:szCs w:val="24"/>
        </w:rPr>
        <w:t>»;</w:t>
      </w:r>
    </w:p>
    <w:p w:rsidR="003C4E2B" w:rsidRDefault="003C4E2B" w:rsidP="003C4E2B">
      <w:pPr>
        <w:spacing w:after="0" w:line="240" w:lineRule="auto"/>
        <w:jc w:val="both"/>
        <w:rPr>
          <w:rStyle w:val="fontstyle0"/>
          <w:sz w:val="24"/>
          <w:szCs w:val="24"/>
        </w:rPr>
      </w:pPr>
    </w:p>
    <w:p w:rsidR="00DA5C27" w:rsidRDefault="009B5942" w:rsidP="009B2AFF">
      <w:pPr>
        <w:spacing w:after="0" w:line="240" w:lineRule="auto"/>
        <w:ind w:firstLine="709"/>
        <w:jc w:val="both"/>
        <w:rPr>
          <w:rFonts w:eastAsia="Times New Roman"/>
          <w:sz w:val="24"/>
          <w:szCs w:val="24"/>
          <w:lang w:eastAsia="ru-RU"/>
        </w:rPr>
      </w:pPr>
      <w:r>
        <w:rPr>
          <w:rStyle w:val="fontstyle0"/>
          <w:sz w:val="24"/>
          <w:szCs w:val="24"/>
        </w:rPr>
        <w:t>18</w:t>
      </w:r>
      <w:r w:rsidR="003C4E2B">
        <w:rPr>
          <w:rStyle w:val="fontstyle0"/>
          <w:sz w:val="24"/>
          <w:szCs w:val="24"/>
        </w:rPr>
        <w:t xml:space="preserve">. </w:t>
      </w:r>
      <w:r w:rsidR="00DA5C27" w:rsidRPr="009B2AFF">
        <w:rPr>
          <w:rStyle w:val="fontstyle0"/>
          <w:sz w:val="24"/>
          <w:szCs w:val="24"/>
        </w:rPr>
        <w:t>Стать</w:t>
      </w:r>
      <w:r w:rsidR="008E67E4" w:rsidRPr="009B2AFF">
        <w:rPr>
          <w:rStyle w:val="fontstyle0"/>
          <w:sz w:val="24"/>
          <w:szCs w:val="24"/>
        </w:rPr>
        <w:t>ю</w:t>
      </w:r>
      <w:r w:rsidR="007108E9">
        <w:rPr>
          <w:rStyle w:val="fontstyle0"/>
          <w:sz w:val="24"/>
          <w:szCs w:val="24"/>
        </w:rPr>
        <w:t xml:space="preserve"> 40</w:t>
      </w:r>
      <w:r w:rsidR="00DA5C27" w:rsidRPr="009B2AFF">
        <w:rPr>
          <w:rStyle w:val="fontstyle0"/>
          <w:sz w:val="24"/>
          <w:szCs w:val="24"/>
        </w:rPr>
        <w:t xml:space="preserve"> </w:t>
      </w:r>
      <w:r w:rsidR="00DA5C27" w:rsidRPr="009B2AFF">
        <w:rPr>
          <w:rFonts w:eastAsia="Times New Roman"/>
          <w:sz w:val="24"/>
          <w:szCs w:val="24"/>
          <w:lang w:eastAsia="ru-RU"/>
        </w:rPr>
        <w:t>изложить в следующей редакции:</w:t>
      </w:r>
    </w:p>
    <w:p w:rsidR="00FE287C" w:rsidRPr="009B2AFF" w:rsidRDefault="00FE287C" w:rsidP="009B2AFF">
      <w:pPr>
        <w:spacing w:after="0" w:line="240" w:lineRule="auto"/>
        <w:ind w:firstLine="709"/>
        <w:jc w:val="both"/>
        <w:rPr>
          <w:rFonts w:eastAsia="Times New Roman"/>
          <w:sz w:val="24"/>
          <w:szCs w:val="24"/>
          <w:lang w:eastAsia="ru-RU"/>
        </w:rPr>
      </w:pPr>
    </w:p>
    <w:p w:rsidR="006B1747" w:rsidRDefault="00227F34" w:rsidP="009B2AFF">
      <w:pPr>
        <w:pStyle w:val="aa"/>
        <w:spacing w:before="0" w:beforeAutospacing="0" w:after="0" w:afterAutospacing="0"/>
        <w:ind w:firstLine="709"/>
        <w:rPr>
          <w:rStyle w:val="fontstyle0"/>
          <w:b/>
        </w:rPr>
      </w:pPr>
      <w:r w:rsidRPr="009B2AFF">
        <w:rPr>
          <w:rStyle w:val="fontstyle0"/>
        </w:rPr>
        <w:t xml:space="preserve"> </w:t>
      </w:r>
      <w:r w:rsidR="00C9695D" w:rsidRPr="009B2AFF">
        <w:rPr>
          <w:rStyle w:val="fontstyle0"/>
          <w:b/>
        </w:rPr>
        <w:t>«</w:t>
      </w:r>
      <w:r w:rsidR="006B1747" w:rsidRPr="009B2AFF">
        <w:rPr>
          <w:rStyle w:val="fontstyle0"/>
          <w:b/>
        </w:rPr>
        <w:t xml:space="preserve">Статья </w:t>
      </w:r>
      <w:r w:rsidR="007108E9">
        <w:rPr>
          <w:rStyle w:val="fontstyle0"/>
          <w:b/>
        </w:rPr>
        <w:t>40</w:t>
      </w:r>
      <w:r w:rsidR="006B1747" w:rsidRPr="009B2AFF">
        <w:rPr>
          <w:rStyle w:val="fontstyle0"/>
          <w:b/>
        </w:rPr>
        <w:t>. Муниципальные правовые акты</w:t>
      </w:r>
      <w:r w:rsidR="00932ED8" w:rsidRPr="009B2AFF">
        <w:rPr>
          <w:rStyle w:val="fontstyle0"/>
          <w:b/>
        </w:rPr>
        <w:t>»</w:t>
      </w:r>
    </w:p>
    <w:p w:rsidR="00E076A8" w:rsidRPr="009B2AFF" w:rsidRDefault="00E076A8" w:rsidP="009B2AFF">
      <w:pPr>
        <w:pStyle w:val="aa"/>
        <w:spacing w:before="0" w:beforeAutospacing="0" w:after="0" w:afterAutospacing="0"/>
        <w:ind w:firstLine="709"/>
        <w:rPr>
          <w:b/>
        </w:rPr>
      </w:pPr>
    </w:p>
    <w:p w:rsidR="006B1747" w:rsidRPr="009B2AFF" w:rsidRDefault="006B1747" w:rsidP="009B2AFF">
      <w:pPr>
        <w:pStyle w:val="paragraphstyle36"/>
        <w:spacing w:before="0" w:beforeAutospacing="0" w:after="0" w:afterAutospacing="0"/>
        <w:ind w:firstLine="709"/>
        <w:jc w:val="both"/>
      </w:pPr>
      <w:r w:rsidRPr="009B2AFF">
        <w:rPr>
          <w:rStyle w:val="fontstyle380"/>
        </w:rPr>
        <w:t>1. По вопросам местного значения население муниципального образования непосредственно, органы местного самоуправления и должностные лица местного самоуправления принимают муниципальные правовые акты.</w:t>
      </w:r>
    </w:p>
    <w:p w:rsidR="006B1747" w:rsidRDefault="006B1747" w:rsidP="009B2AFF">
      <w:pPr>
        <w:pStyle w:val="paragraphstyle36"/>
        <w:spacing w:before="0" w:beforeAutospacing="0" w:after="0" w:afterAutospacing="0"/>
        <w:ind w:firstLine="709"/>
        <w:jc w:val="both"/>
        <w:rPr>
          <w:rStyle w:val="fontstyle380"/>
        </w:rPr>
      </w:pPr>
      <w:r w:rsidRPr="009B2AFF">
        <w:rPr>
          <w:rStyle w:val="fontstyle380"/>
        </w:rPr>
        <w:t>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6B1747" w:rsidRPr="009B2AFF" w:rsidRDefault="006B1747" w:rsidP="009B2AFF">
      <w:pPr>
        <w:pStyle w:val="paragraphstyle36"/>
        <w:spacing w:before="0" w:beforeAutospacing="0" w:after="0" w:afterAutospacing="0"/>
        <w:ind w:firstLine="709"/>
        <w:jc w:val="both"/>
      </w:pPr>
      <w:r w:rsidRPr="009B2AFF">
        <w:rPr>
          <w:rStyle w:val="fontstyle380"/>
        </w:rPr>
        <w:t>3. В систему муниципальных правовых актов входят:</w:t>
      </w:r>
    </w:p>
    <w:p w:rsidR="006B1747" w:rsidRPr="009B2AFF" w:rsidRDefault="006B1747" w:rsidP="009B2AFF">
      <w:pPr>
        <w:pStyle w:val="10"/>
        <w:spacing w:before="0" w:beforeAutospacing="0" w:after="0" w:afterAutospacing="0"/>
        <w:ind w:firstLine="709"/>
        <w:jc w:val="both"/>
      </w:pPr>
      <w:r w:rsidRPr="009B2AFF">
        <w:t xml:space="preserve">1) </w:t>
      </w:r>
      <w:r w:rsidR="00162AA7" w:rsidRPr="009B2AFF">
        <w:t>у</w:t>
      </w:r>
      <w:r w:rsidRPr="009B2AFF">
        <w:t xml:space="preserve">став </w:t>
      </w:r>
      <w:r w:rsidR="00812500" w:rsidRPr="009B2AFF">
        <w:rPr>
          <w:rStyle w:val="fontstyle380"/>
        </w:rPr>
        <w:t xml:space="preserve">муниципального образования </w:t>
      </w:r>
      <w:r w:rsidR="000427F3">
        <w:rPr>
          <w:rStyle w:val="fontstyle380"/>
        </w:rPr>
        <w:t>Березинского сельского поселения</w:t>
      </w:r>
      <w:r w:rsidRPr="009B2AFF">
        <w:t>;</w:t>
      </w:r>
    </w:p>
    <w:p w:rsidR="006B1747" w:rsidRPr="009B2AFF" w:rsidRDefault="006B1747" w:rsidP="009B2AFF">
      <w:pPr>
        <w:pStyle w:val="10"/>
        <w:spacing w:before="0" w:beforeAutospacing="0" w:after="0" w:afterAutospacing="0"/>
        <w:ind w:firstLine="709"/>
        <w:jc w:val="both"/>
      </w:pPr>
      <w:r w:rsidRPr="009B2AFF">
        <w:t>2) правовые акты, принятые на местном референдуме;</w:t>
      </w:r>
    </w:p>
    <w:p w:rsidR="006B1747" w:rsidRPr="009B2AFF" w:rsidRDefault="006B1747" w:rsidP="009B2AFF">
      <w:pPr>
        <w:pStyle w:val="10"/>
        <w:spacing w:before="0" w:beforeAutospacing="0" w:after="0" w:afterAutospacing="0"/>
        <w:ind w:firstLine="709"/>
        <w:jc w:val="both"/>
      </w:pPr>
      <w:r w:rsidRPr="009B2AFF">
        <w:t xml:space="preserve">3) </w:t>
      </w:r>
      <w:r w:rsidRPr="009B2AFF">
        <w:rPr>
          <w:rStyle w:val="fontstyle380"/>
        </w:rPr>
        <w:t>нормативные и иные правовые акты Совета народных депутатов;</w:t>
      </w:r>
    </w:p>
    <w:p w:rsidR="006B1747" w:rsidRPr="009B2AFF" w:rsidRDefault="006B1747" w:rsidP="009B2AFF">
      <w:pPr>
        <w:pStyle w:val="10"/>
        <w:spacing w:before="0" w:beforeAutospacing="0" w:after="0" w:afterAutospacing="0"/>
        <w:ind w:firstLine="709"/>
        <w:jc w:val="both"/>
      </w:pPr>
      <w:r w:rsidRPr="009B2AFF">
        <w:rPr>
          <w:rStyle w:val="fontstyle380"/>
        </w:rPr>
        <w:t>4) постановления и распоряжен</w:t>
      </w:r>
      <w:r w:rsidR="000427F3">
        <w:rPr>
          <w:rStyle w:val="fontstyle380"/>
        </w:rPr>
        <w:t>ия главы Березинского</w:t>
      </w:r>
      <w:r w:rsidR="00812500" w:rsidRPr="009B2AFF">
        <w:rPr>
          <w:rStyle w:val="fontstyle380"/>
        </w:rPr>
        <w:t xml:space="preserve"> сельского</w:t>
      </w:r>
      <w:r w:rsidR="00005EFE">
        <w:rPr>
          <w:rStyle w:val="fontstyle380"/>
        </w:rPr>
        <w:t xml:space="preserve"> поселения.</w:t>
      </w:r>
      <w:r w:rsidRPr="009B2AFF">
        <w:rPr>
          <w:rStyle w:val="fontstyle380"/>
        </w:rPr>
        <w:t xml:space="preserve"> </w:t>
      </w:r>
    </w:p>
    <w:p w:rsidR="006B1747" w:rsidRPr="009B2AFF" w:rsidRDefault="006B1747" w:rsidP="009B2AFF">
      <w:pPr>
        <w:pStyle w:val="aa"/>
        <w:spacing w:before="0" w:beforeAutospacing="0" w:after="0" w:afterAutospacing="0"/>
        <w:ind w:firstLine="709"/>
        <w:jc w:val="both"/>
      </w:pPr>
      <w:r w:rsidRPr="009B2AFF">
        <w:rPr>
          <w:rStyle w:val="fontstyle380"/>
        </w:rPr>
        <w:t>4. Иные должностные лица местного самоуправления издают распоряжения и приказы по вопросам, отнесенным к их полномочиям настоящим уставом.</w:t>
      </w:r>
    </w:p>
    <w:p w:rsidR="006B1747" w:rsidRPr="009B2AFF" w:rsidRDefault="006B1747" w:rsidP="009B2AFF">
      <w:pPr>
        <w:pStyle w:val="paragraphstyle36"/>
        <w:spacing w:before="0" w:beforeAutospacing="0" w:after="0" w:afterAutospacing="0"/>
        <w:ind w:firstLine="709"/>
        <w:jc w:val="both"/>
      </w:pPr>
      <w:r w:rsidRPr="009B2AFF">
        <w:rPr>
          <w:rStyle w:val="fontstyle380"/>
        </w:rPr>
        <w:t xml:space="preserve">5.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w:t>
      </w:r>
      <w:r w:rsidR="00162AA7" w:rsidRPr="009B2AFF">
        <w:rPr>
          <w:rStyle w:val="fontstyle380"/>
        </w:rPr>
        <w:t xml:space="preserve">муниципального образования </w:t>
      </w:r>
      <w:r w:rsidRPr="009B2AFF">
        <w:rPr>
          <w:rStyle w:val="fontstyle380"/>
        </w:rPr>
        <w:t>и правовым актам, принятым на местном референдуме.</w:t>
      </w:r>
    </w:p>
    <w:p w:rsidR="006B1747" w:rsidRPr="009B2AFF" w:rsidRDefault="006B1747" w:rsidP="009B2AFF">
      <w:pPr>
        <w:pStyle w:val="aa"/>
        <w:spacing w:before="0" w:beforeAutospacing="0" w:after="0" w:afterAutospacing="0"/>
        <w:ind w:firstLine="709"/>
        <w:jc w:val="both"/>
      </w:pPr>
      <w:r w:rsidRPr="009B2AFF">
        <w:rPr>
          <w:rStyle w:val="fontstyle380"/>
        </w:rPr>
        <w:t xml:space="preserve">6. Право внесения проектов </w:t>
      </w:r>
      <w:r w:rsidRPr="009B2AFF">
        <w:rPr>
          <w:rStyle w:val="fontstyle25"/>
        </w:rPr>
        <w:t>муниципальн</w:t>
      </w:r>
      <w:r w:rsidRPr="009B2AFF">
        <w:rPr>
          <w:rStyle w:val="fontstyle380"/>
        </w:rPr>
        <w:t xml:space="preserve">ых правовых актов принадлежит депутатам </w:t>
      </w:r>
      <w:r w:rsidR="000427F3">
        <w:rPr>
          <w:rStyle w:val="fontstyle380"/>
        </w:rPr>
        <w:t xml:space="preserve">Березинского </w:t>
      </w:r>
      <w:r w:rsidR="00812500" w:rsidRPr="009B2AFF">
        <w:rPr>
          <w:rStyle w:val="fontstyle380"/>
        </w:rPr>
        <w:t xml:space="preserve">сельского </w:t>
      </w:r>
      <w:r w:rsidRPr="009B2AFF">
        <w:rPr>
          <w:rStyle w:val="fontstyle380"/>
        </w:rPr>
        <w:t>Совета народных депутатов,</w:t>
      </w:r>
      <w:r w:rsidRPr="009B2AFF">
        <w:rPr>
          <w:rStyle w:val="fontstyle0"/>
        </w:rPr>
        <w:t xml:space="preserve"> г</w:t>
      </w:r>
      <w:r w:rsidR="000427F3">
        <w:rPr>
          <w:rStyle w:val="fontstyle380"/>
        </w:rPr>
        <w:t>лаве Березинского</w:t>
      </w:r>
      <w:r w:rsidR="00812500" w:rsidRPr="009B2AFF">
        <w:rPr>
          <w:rStyle w:val="fontstyle380"/>
        </w:rPr>
        <w:t xml:space="preserve"> сельского</w:t>
      </w:r>
      <w:r w:rsidRPr="009B2AFF">
        <w:rPr>
          <w:rStyle w:val="fontstyle380"/>
        </w:rPr>
        <w:t xml:space="preserve"> поселения, органам территориального общественного самоуправления, инициативным группам граждан, органам прокуратуры</w:t>
      </w:r>
      <w:r w:rsidRPr="009B2AFF">
        <w:t>.</w:t>
      </w:r>
    </w:p>
    <w:p w:rsidR="006B1747" w:rsidRPr="009B2AFF" w:rsidRDefault="006B1747" w:rsidP="009B2AFF">
      <w:pPr>
        <w:pStyle w:val="paragraphstyle36"/>
        <w:spacing w:before="0" w:beforeAutospacing="0" w:after="0" w:afterAutospacing="0"/>
        <w:ind w:firstLine="709"/>
        <w:jc w:val="both"/>
        <w:rPr>
          <w:rStyle w:val="fontstyle380"/>
        </w:rPr>
      </w:pPr>
      <w:r w:rsidRPr="009B2AFF">
        <w:rPr>
          <w:rStyle w:val="fontstyle380"/>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30680" w:rsidRPr="009B2AFF" w:rsidRDefault="00730680" w:rsidP="009B2AFF">
      <w:pPr>
        <w:autoSpaceDE w:val="0"/>
        <w:autoSpaceDN w:val="0"/>
        <w:adjustRightInd w:val="0"/>
        <w:spacing w:after="0" w:line="240" w:lineRule="auto"/>
        <w:ind w:firstLine="709"/>
        <w:jc w:val="both"/>
        <w:rPr>
          <w:sz w:val="24"/>
          <w:szCs w:val="24"/>
          <w:lang w:eastAsia="ru-RU"/>
        </w:rPr>
      </w:pPr>
      <w:r w:rsidRPr="009B2AFF">
        <w:rPr>
          <w:rStyle w:val="fontstyle380"/>
          <w:sz w:val="24"/>
          <w:szCs w:val="24"/>
        </w:rPr>
        <w:t xml:space="preserve">7. </w:t>
      </w:r>
      <w:r w:rsidRPr="009B2AFF">
        <w:rPr>
          <w:sz w:val="24"/>
          <w:szCs w:val="24"/>
          <w:lang w:eastAsia="ru-RU"/>
        </w:rPr>
        <w:t xml:space="preserve">Муниципальные правовые акты вступают в силу </w:t>
      </w:r>
      <w:r w:rsidR="00EC65B5" w:rsidRPr="009B2AFF">
        <w:rPr>
          <w:sz w:val="24"/>
          <w:szCs w:val="24"/>
          <w:lang w:eastAsia="ru-RU"/>
        </w:rPr>
        <w:t xml:space="preserve">со дня их подписания или в срок, установленный этими правовыми актами, </w:t>
      </w:r>
      <w:r w:rsidRPr="009B2AFF">
        <w:rPr>
          <w:sz w:val="24"/>
          <w:szCs w:val="24"/>
          <w:lang w:eastAsia="ru-RU"/>
        </w:rPr>
        <w:t xml:space="preserve">за исключением </w:t>
      </w:r>
      <w:r w:rsidR="000427F3">
        <w:rPr>
          <w:sz w:val="24"/>
          <w:szCs w:val="24"/>
          <w:lang w:eastAsia="ru-RU"/>
        </w:rPr>
        <w:t>решений Березинского</w:t>
      </w:r>
      <w:r w:rsidR="00D41603" w:rsidRPr="009B2AFF">
        <w:rPr>
          <w:sz w:val="24"/>
          <w:szCs w:val="24"/>
          <w:lang w:eastAsia="ru-RU"/>
        </w:rPr>
        <w:t xml:space="preserve"> сельского</w:t>
      </w:r>
      <w:r w:rsidR="00695697" w:rsidRPr="009B2AFF">
        <w:rPr>
          <w:sz w:val="24"/>
          <w:szCs w:val="24"/>
          <w:lang w:eastAsia="ru-RU"/>
        </w:rPr>
        <w:t xml:space="preserve"> Совета народных депутатов </w:t>
      </w:r>
      <w:r w:rsidRPr="009B2AFF">
        <w:rPr>
          <w:sz w:val="24"/>
          <w:szCs w:val="24"/>
          <w:lang w:eastAsia="ru-RU"/>
        </w:rPr>
        <w:t xml:space="preserve">о налогах и сборах, которые вступают в силу в соответствии с Налоговым </w:t>
      </w:r>
      <w:hyperlink r:id="rId16" w:history="1">
        <w:r w:rsidRPr="009B2AFF">
          <w:rPr>
            <w:sz w:val="24"/>
            <w:szCs w:val="24"/>
            <w:lang w:eastAsia="ru-RU"/>
          </w:rPr>
          <w:t>кодексом</w:t>
        </w:r>
      </w:hyperlink>
      <w:r w:rsidRPr="009B2AFF">
        <w:rPr>
          <w:sz w:val="24"/>
          <w:szCs w:val="24"/>
          <w:lang w:eastAsia="ru-RU"/>
        </w:rPr>
        <w:t xml:space="preserve"> Российской Федерации.</w:t>
      </w:r>
    </w:p>
    <w:p w:rsidR="00730680" w:rsidRPr="009B2AFF" w:rsidRDefault="00730680" w:rsidP="009B2AFF">
      <w:pPr>
        <w:autoSpaceDE w:val="0"/>
        <w:autoSpaceDN w:val="0"/>
        <w:adjustRightInd w:val="0"/>
        <w:spacing w:after="0" w:line="240" w:lineRule="auto"/>
        <w:ind w:firstLine="709"/>
        <w:jc w:val="both"/>
        <w:rPr>
          <w:sz w:val="24"/>
          <w:szCs w:val="24"/>
          <w:lang w:eastAsia="ru-RU"/>
        </w:rPr>
      </w:pPr>
      <w:r w:rsidRPr="009B2AFF">
        <w:rPr>
          <w:rStyle w:val="fontstyle380"/>
          <w:sz w:val="24"/>
          <w:szCs w:val="24"/>
        </w:rPr>
        <w:t>8.</w:t>
      </w:r>
      <w:r w:rsidRPr="009B2AFF">
        <w:rPr>
          <w:sz w:val="24"/>
          <w:szCs w:val="24"/>
          <w:lang w:eastAsia="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D0444" w:rsidRPr="009B2AFF" w:rsidRDefault="00CD0444" w:rsidP="009B2AFF">
      <w:pPr>
        <w:autoSpaceDE w:val="0"/>
        <w:autoSpaceDN w:val="0"/>
        <w:adjustRightInd w:val="0"/>
        <w:spacing w:after="0" w:line="240" w:lineRule="auto"/>
        <w:ind w:firstLine="709"/>
        <w:jc w:val="both"/>
        <w:rPr>
          <w:sz w:val="24"/>
          <w:szCs w:val="24"/>
          <w:lang w:eastAsia="ru-RU"/>
        </w:rPr>
      </w:pPr>
      <w:r w:rsidRPr="009B2AFF">
        <w:rPr>
          <w:sz w:val="24"/>
          <w:szCs w:val="24"/>
          <w:lang w:eastAsia="ru-RU"/>
        </w:rPr>
        <w:t>Обнародование, в том числе официальное обнародование, осуществляется путем официального опубликования.</w:t>
      </w:r>
    </w:p>
    <w:p w:rsidR="00490D22" w:rsidRDefault="00B862A6" w:rsidP="009B2AFF">
      <w:pPr>
        <w:autoSpaceDE w:val="0"/>
        <w:autoSpaceDN w:val="0"/>
        <w:adjustRightInd w:val="0"/>
        <w:spacing w:after="0" w:line="240" w:lineRule="auto"/>
        <w:ind w:firstLine="709"/>
        <w:jc w:val="both"/>
        <w:rPr>
          <w:sz w:val="24"/>
          <w:szCs w:val="24"/>
          <w:lang w:eastAsia="ru-RU"/>
        </w:rPr>
      </w:pPr>
      <w:r w:rsidRPr="009B2AFF">
        <w:rPr>
          <w:rStyle w:val="fontstyle380"/>
          <w:sz w:val="24"/>
          <w:szCs w:val="24"/>
        </w:rPr>
        <w:lastRenderedPageBreak/>
        <w:t xml:space="preserve">9. </w:t>
      </w:r>
      <w:r w:rsidR="00CD0444" w:rsidRPr="009B2AFF">
        <w:rPr>
          <w:rStyle w:val="fontstyle380"/>
          <w:sz w:val="24"/>
          <w:szCs w:val="24"/>
        </w:rPr>
        <w:t xml:space="preserve">Официальным опубликованием муниципального правового акта или соглашения, заключенного </w:t>
      </w:r>
      <w:r w:rsidR="00CD0444" w:rsidRPr="009B2AFF">
        <w:rPr>
          <w:sz w:val="24"/>
          <w:szCs w:val="24"/>
          <w:lang w:eastAsia="ru-RU"/>
        </w:rPr>
        <w:t xml:space="preserve">между органами местного самоуправления, считается первая </w:t>
      </w:r>
      <w:r w:rsidR="00D41603" w:rsidRPr="009B2AFF">
        <w:rPr>
          <w:sz w:val="24"/>
          <w:szCs w:val="24"/>
          <w:lang w:eastAsia="ru-RU"/>
        </w:rPr>
        <w:t xml:space="preserve">публикация его полного текста </w:t>
      </w:r>
      <w:r w:rsidR="005678C6">
        <w:rPr>
          <w:sz w:val="24"/>
          <w:szCs w:val="24"/>
          <w:lang w:eastAsia="ru-RU"/>
        </w:rPr>
        <w:t xml:space="preserve">в </w:t>
      </w:r>
      <w:r w:rsidR="00EB32E6" w:rsidRPr="009B2AFF">
        <w:rPr>
          <w:sz w:val="24"/>
          <w:szCs w:val="24"/>
        </w:rPr>
        <w:t xml:space="preserve">газете </w:t>
      </w:r>
      <w:proofErr w:type="spellStart"/>
      <w:r w:rsidR="00EB32E6" w:rsidRPr="009B2AFF">
        <w:rPr>
          <w:sz w:val="24"/>
          <w:szCs w:val="24"/>
        </w:rPr>
        <w:t>Дятьковского</w:t>
      </w:r>
      <w:proofErr w:type="spellEnd"/>
      <w:r w:rsidR="00EB32E6" w:rsidRPr="009B2AFF">
        <w:rPr>
          <w:sz w:val="24"/>
          <w:szCs w:val="24"/>
        </w:rPr>
        <w:t xml:space="preserve"> района «Пламя труда» или</w:t>
      </w:r>
      <w:r w:rsidR="00CD0444" w:rsidRPr="009B2AFF">
        <w:rPr>
          <w:sz w:val="24"/>
          <w:szCs w:val="24"/>
        </w:rPr>
        <w:t xml:space="preserve"> в «Сборнике </w:t>
      </w:r>
      <w:r w:rsidR="00CD0444" w:rsidRPr="009B2AFF">
        <w:rPr>
          <w:sz w:val="24"/>
          <w:szCs w:val="24"/>
          <w:lang w:eastAsia="ru-RU"/>
        </w:rPr>
        <w:t xml:space="preserve">муниципальных правовых актов муниципального </w:t>
      </w:r>
      <w:r w:rsidR="00D41603" w:rsidRPr="009B2AFF">
        <w:rPr>
          <w:sz w:val="24"/>
          <w:szCs w:val="24"/>
        </w:rPr>
        <w:t xml:space="preserve">образования </w:t>
      </w:r>
      <w:r w:rsidR="00164B43">
        <w:rPr>
          <w:sz w:val="24"/>
          <w:szCs w:val="24"/>
        </w:rPr>
        <w:t xml:space="preserve">Березинского сельского поселения </w:t>
      </w:r>
      <w:proofErr w:type="spellStart"/>
      <w:r w:rsidR="00164B43">
        <w:rPr>
          <w:sz w:val="24"/>
          <w:szCs w:val="24"/>
        </w:rPr>
        <w:t>Дятьковского</w:t>
      </w:r>
      <w:proofErr w:type="spellEnd"/>
      <w:r w:rsidR="00164B43">
        <w:rPr>
          <w:sz w:val="24"/>
          <w:szCs w:val="24"/>
        </w:rPr>
        <w:t xml:space="preserve"> муниципального района Брянской области»</w:t>
      </w:r>
      <w:r w:rsidR="00CD0444" w:rsidRPr="009B2AFF">
        <w:rPr>
          <w:sz w:val="24"/>
          <w:szCs w:val="24"/>
        </w:rPr>
        <w:t>, и</w:t>
      </w:r>
      <w:r w:rsidR="00164B43">
        <w:rPr>
          <w:sz w:val="24"/>
          <w:szCs w:val="24"/>
        </w:rPr>
        <w:t>здаваемом тиражом в количестве 8</w:t>
      </w:r>
      <w:r w:rsidR="00CD0444" w:rsidRPr="009B2AFF">
        <w:rPr>
          <w:sz w:val="24"/>
          <w:szCs w:val="24"/>
        </w:rPr>
        <w:t xml:space="preserve"> экземпляров. Решением </w:t>
      </w:r>
      <w:r w:rsidR="00164B43">
        <w:rPr>
          <w:sz w:val="24"/>
          <w:szCs w:val="24"/>
          <w:lang w:eastAsia="ru-RU"/>
        </w:rPr>
        <w:t>Березинского</w:t>
      </w:r>
      <w:r w:rsidR="00D41603" w:rsidRPr="009B2AFF">
        <w:rPr>
          <w:sz w:val="24"/>
          <w:szCs w:val="24"/>
          <w:lang w:eastAsia="ru-RU"/>
        </w:rPr>
        <w:t xml:space="preserve"> сельского</w:t>
      </w:r>
      <w:r w:rsidR="00CD0444" w:rsidRPr="009B2AFF">
        <w:rPr>
          <w:sz w:val="24"/>
          <w:szCs w:val="24"/>
          <w:lang w:eastAsia="ru-RU"/>
        </w:rPr>
        <w:t xml:space="preserve"> Совета народных депутатов определяется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w:t>
      </w:r>
      <w:r w:rsidR="00BB1237" w:rsidRPr="009B2AFF">
        <w:rPr>
          <w:sz w:val="24"/>
          <w:szCs w:val="24"/>
          <w:lang w:eastAsia="ru-RU"/>
        </w:rPr>
        <w:t>, а также иные условия</w:t>
      </w:r>
      <w:r w:rsidR="00BB0560">
        <w:rPr>
          <w:sz w:val="24"/>
          <w:szCs w:val="24"/>
          <w:lang w:eastAsia="ru-RU"/>
        </w:rPr>
        <w:t>,</w:t>
      </w:r>
      <w:r w:rsidR="00BB1237" w:rsidRPr="009B2AFF">
        <w:rPr>
          <w:sz w:val="24"/>
          <w:szCs w:val="24"/>
          <w:lang w:eastAsia="ru-RU"/>
        </w:rPr>
        <w:t xml:space="preserve"> обеспечивающие возможность ознакомления граждан с муниципальными правовыми актами.</w:t>
      </w:r>
      <w:r w:rsidR="00596E99" w:rsidRPr="009B2AFF">
        <w:rPr>
          <w:sz w:val="24"/>
          <w:szCs w:val="24"/>
          <w:lang w:eastAsia="ru-RU"/>
        </w:rPr>
        <w:t xml:space="preserve"> </w:t>
      </w:r>
    </w:p>
    <w:p w:rsidR="00CD0444" w:rsidRPr="009B2AFF" w:rsidRDefault="00BB1237" w:rsidP="009B2AFF">
      <w:pPr>
        <w:autoSpaceDE w:val="0"/>
        <w:autoSpaceDN w:val="0"/>
        <w:adjustRightInd w:val="0"/>
        <w:spacing w:after="0" w:line="240" w:lineRule="auto"/>
        <w:ind w:firstLine="709"/>
        <w:jc w:val="both"/>
        <w:rPr>
          <w:sz w:val="24"/>
          <w:szCs w:val="24"/>
          <w:lang w:eastAsia="ru-RU"/>
        </w:rPr>
      </w:pPr>
      <w:r w:rsidRPr="009B2AFF">
        <w:rPr>
          <w:rStyle w:val="fontstyle380"/>
          <w:sz w:val="24"/>
          <w:szCs w:val="24"/>
        </w:rPr>
        <w:t xml:space="preserve">Официальному опубликованию подлежат </w:t>
      </w:r>
      <w:r w:rsidRPr="009B2AFF">
        <w:rPr>
          <w:sz w:val="24"/>
          <w:szCs w:val="24"/>
          <w:lang w:eastAsia="ru-RU"/>
        </w:rPr>
        <w:t>муниципальные правовые акты</w:t>
      </w:r>
      <w:r w:rsidR="00A3713F">
        <w:rPr>
          <w:sz w:val="24"/>
          <w:szCs w:val="24"/>
          <w:lang w:eastAsia="ru-RU"/>
        </w:rPr>
        <w:t xml:space="preserve"> </w:t>
      </w:r>
      <w:r w:rsidR="00A3713F" w:rsidRPr="009B2AFF">
        <w:rPr>
          <w:sz w:val="24"/>
          <w:szCs w:val="24"/>
          <w:lang w:eastAsia="ru-RU"/>
        </w:rPr>
        <w:t>или соглашения,</w:t>
      </w:r>
      <w:r w:rsidR="00A3713F">
        <w:rPr>
          <w:sz w:val="24"/>
          <w:szCs w:val="24"/>
          <w:lang w:eastAsia="ru-RU"/>
        </w:rPr>
        <w:t xml:space="preserve"> </w:t>
      </w:r>
      <w:r w:rsidRPr="009B2AFF">
        <w:rPr>
          <w:sz w:val="24"/>
          <w:szCs w:val="24"/>
          <w:lang w:eastAsia="ru-RU"/>
        </w:rPr>
        <w:t xml:space="preserve">заключенные между органами местного самоуправления, за исключением </w:t>
      </w:r>
      <w:r w:rsidRPr="009B2AFF">
        <w:rPr>
          <w:rStyle w:val="fontstyle25"/>
          <w:sz w:val="24"/>
          <w:szCs w:val="24"/>
        </w:rPr>
        <w:t>муниципальн</w:t>
      </w:r>
      <w:r w:rsidRPr="009B2AFF">
        <w:rPr>
          <w:rStyle w:val="fontstyle380"/>
          <w:sz w:val="24"/>
          <w:szCs w:val="24"/>
        </w:rPr>
        <w:t xml:space="preserve">ых правовых актов </w:t>
      </w:r>
      <w:r w:rsidR="00CD0444" w:rsidRPr="009B2AFF">
        <w:rPr>
          <w:sz w:val="24"/>
          <w:szCs w:val="24"/>
          <w:lang w:eastAsia="ru-RU"/>
        </w:rPr>
        <w:t>или их отдельных положений, содержащих сведения</w:t>
      </w:r>
      <w:r w:rsidRPr="009B2AFF">
        <w:rPr>
          <w:sz w:val="24"/>
          <w:szCs w:val="24"/>
          <w:lang w:eastAsia="ru-RU"/>
        </w:rPr>
        <w:t>, распространение которых ограничено федеральным законом.</w:t>
      </w:r>
    </w:p>
    <w:p w:rsidR="00CD0444" w:rsidRPr="009B2AFF" w:rsidRDefault="00BB1237" w:rsidP="009B2AFF">
      <w:pPr>
        <w:autoSpaceDE w:val="0"/>
        <w:autoSpaceDN w:val="0"/>
        <w:adjustRightInd w:val="0"/>
        <w:spacing w:after="0" w:line="240" w:lineRule="auto"/>
        <w:ind w:firstLine="709"/>
        <w:jc w:val="both"/>
        <w:rPr>
          <w:sz w:val="24"/>
          <w:szCs w:val="24"/>
        </w:rPr>
      </w:pPr>
      <w:r w:rsidRPr="009B2AFF">
        <w:rPr>
          <w:sz w:val="24"/>
          <w:szCs w:val="24"/>
        </w:rPr>
        <w:t xml:space="preserve">Дополнительно </w:t>
      </w:r>
      <w:r w:rsidRPr="009B2AFF">
        <w:rPr>
          <w:sz w:val="24"/>
          <w:szCs w:val="24"/>
          <w:lang w:eastAsia="ru-RU"/>
        </w:rPr>
        <w:t>муниципальные правовые акты размещаются на официальном са</w:t>
      </w:r>
      <w:r w:rsidR="00A90637">
        <w:rPr>
          <w:sz w:val="24"/>
          <w:szCs w:val="24"/>
          <w:lang w:eastAsia="ru-RU"/>
        </w:rPr>
        <w:t xml:space="preserve">йте Березинской сельской администрации </w:t>
      </w:r>
      <w:r w:rsidRPr="009B2AFF">
        <w:rPr>
          <w:sz w:val="24"/>
          <w:szCs w:val="24"/>
          <w:lang w:eastAsia="ru-RU"/>
        </w:rPr>
        <w:t>в сети Интернет.</w:t>
      </w:r>
      <w:r w:rsidR="005678C6">
        <w:rPr>
          <w:sz w:val="24"/>
          <w:szCs w:val="24"/>
          <w:lang w:eastAsia="ru-RU"/>
        </w:rPr>
        <w:t>».</w:t>
      </w:r>
    </w:p>
    <w:p w:rsidR="00CD0444" w:rsidRPr="009B2AFF" w:rsidRDefault="00CD0444" w:rsidP="009B2AFF">
      <w:pPr>
        <w:autoSpaceDE w:val="0"/>
        <w:autoSpaceDN w:val="0"/>
        <w:adjustRightInd w:val="0"/>
        <w:spacing w:after="0" w:line="240" w:lineRule="auto"/>
        <w:ind w:firstLine="709"/>
        <w:jc w:val="both"/>
        <w:rPr>
          <w:rStyle w:val="fontstyle380"/>
          <w:sz w:val="24"/>
          <w:szCs w:val="24"/>
        </w:rPr>
      </w:pPr>
    </w:p>
    <w:sectPr w:rsidR="00CD0444" w:rsidRPr="009B2AFF" w:rsidSect="009F4B16">
      <w:footerReference w:type="default" r:id="rId17"/>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85" w:rsidRDefault="00710785" w:rsidP="000A386B">
      <w:pPr>
        <w:spacing w:after="0" w:line="240" w:lineRule="auto"/>
      </w:pPr>
      <w:r>
        <w:separator/>
      </w:r>
    </w:p>
  </w:endnote>
  <w:endnote w:type="continuationSeparator" w:id="0">
    <w:p w:rsidR="00710785" w:rsidRDefault="00710785" w:rsidP="000A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DC" w:rsidRDefault="00AE2CC6">
    <w:pPr>
      <w:pStyle w:val="a8"/>
      <w:jc w:val="right"/>
    </w:pPr>
    <w:r>
      <w:fldChar w:fldCharType="begin"/>
    </w:r>
    <w:r w:rsidR="00F21EFB">
      <w:instrText>PAGE   \* MERGEFORMAT</w:instrText>
    </w:r>
    <w:r>
      <w:fldChar w:fldCharType="separate"/>
    </w:r>
    <w:r w:rsidR="002268D8">
      <w:rPr>
        <w:noProof/>
      </w:rPr>
      <w:t>11</w:t>
    </w:r>
    <w:r>
      <w:rPr>
        <w:noProof/>
      </w:rPr>
      <w:fldChar w:fldCharType="end"/>
    </w:r>
  </w:p>
  <w:p w:rsidR="00D30FDC" w:rsidRDefault="00D30FD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85" w:rsidRDefault="00710785" w:rsidP="000A386B">
      <w:pPr>
        <w:spacing w:after="0" w:line="240" w:lineRule="auto"/>
      </w:pPr>
      <w:r>
        <w:separator/>
      </w:r>
    </w:p>
  </w:footnote>
  <w:footnote w:type="continuationSeparator" w:id="0">
    <w:p w:rsidR="00710785" w:rsidRDefault="00710785" w:rsidP="000A3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AB878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430A46"/>
    <w:multiLevelType w:val="hybridMultilevel"/>
    <w:tmpl w:val="28188D12"/>
    <w:lvl w:ilvl="0" w:tplc="824E8078">
      <w:start w:val="1"/>
      <w:numFmt w:val="decimal"/>
      <w:lvlText w:val="%1."/>
      <w:lvlJc w:val="left"/>
      <w:pPr>
        <w:ind w:left="502" w:hanging="360"/>
      </w:pPr>
      <w:rPr>
        <w:rFonts w:ascii="Times New Roman" w:eastAsiaTheme="minorHAnsi" w:hAnsi="Times New Roman" w:cs="Times New Roman"/>
        <w:b w:val="0"/>
        <w:i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0FF71BC"/>
    <w:multiLevelType w:val="hybridMultilevel"/>
    <w:tmpl w:val="0856359A"/>
    <w:lvl w:ilvl="0" w:tplc="6DC8082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C05D12"/>
    <w:multiLevelType w:val="hybridMultilevel"/>
    <w:tmpl w:val="923C8384"/>
    <w:lvl w:ilvl="0" w:tplc="59E28E9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DD336A"/>
    <w:multiLevelType w:val="hybridMultilevel"/>
    <w:tmpl w:val="C54CAA7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2952BD"/>
    <w:multiLevelType w:val="hybridMultilevel"/>
    <w:tmpl w:val="5130FC9A"/>
    <w:lvl w:ilvl="0" w:tplc="424E388C">
      <w:start w:val="6"/>
      <w:numFmt w:val="decimal"/>
      <w:lvlText w:val="%1."/>
      <w:lvlJc w:val="left"/>
      <w:pPr>
        <w:ind w:left="502" w:hanging="360"/>
      </w:pPr>
      <w:rPr>
        <w:rFonts w:hint="default"/>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4EA43ED0"/>
    <w:multiLevelType w:val="hybridMultilevel"/>
    <w:tmpl w:val="9DA42024"/>
    <w:lvl w:ilvl="0" w:tplc="242E7658">
      <w:start w:val="1"/>
      <w:numFmt w:val="decimal"/>
      <w:lvlText w:val="%1."/>
      <w:lvlJc w:val="left"/>
      <w:pPr>
        <w:ind w:left="1069" w:hanging="360"/>
      </w:pPr>
      <w:rPr>
        <w:rFonts w:ascii="Times New Roman" w:eastAsia="Calibri" w:hAnsi="Times New Roman" w:cs="Times New Roman" w:hint="default"/>
        <w:color w:val="000000"/>
        <w:sz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9375A9"/>
    <w:multiLevelType w:val="hybridMultilevel"/>
    <w:tmpl w:val="E59C24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9739D"/>
    <w:multiLevelType w:val="hybridMultilevel"/>
    <w:tmpl w:val="8780CF1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D95BCF"/>
    <w:multiLevelType w:val="hybridMultilevel"/>
    <w:tmpl w:val="9542A1C0"/>
    <w:lvl w:ilvl="0" w:tplc="505A24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9"/>
  </w:num>
  <w:num w:numId="8">
    <w:abstractNumId w:val="1"/>
  </w:num>
  <w:num w:numId="9">
    <w:abstractNumId w:val="5"/>
  </w:num>
  <w:num w:numId="10">
    <w:abstractNumId w:val="4"/>
  </w:num>
  <w:num w:numId="11">
    <w:abstractNumId w:val="7"/>
  </w:num>
  <w:num w:numId="12">
    <w:abstractNumId w:val="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13"/>
    <w:rsid w:val="00004258"/>
    <w:rsid w:val="00005EFE"/>
    <w:rsid w:val="00011603"/>
    <w:rsid w:val="000118A9"/>
    <w:rsid w:val="00017EBA"/>
    <w:rsid w:val="0002028B"/>
    <w:rsid w:val="0002066E"/>
    <w:rsid w:val="000242C3"/>
    <w:rsid w:val="00027905"/>
    <w:rsid w:val="00027F07"/>
    <w:rsid w:val="00030803"/>
    <w:rsid w:val="00031084"/>
    <w:rsid w:val="00033EC4"/>
    <w:rsid w:val="0003414F"/>
    <w:rsid w:val="000346B5"/>
    <w:rsid w:val="00034D99"/>
    <w:rsid w:val="00035D3A"/>
    <w:rsid w:val="000372A8"/>
    <w:rsid w:val="00040583"/>
    <w:rsid w:val="000414AB"/>
    <w:rsid w:val="000427F3"/>
    <w:rsid w:val="000452AE"/>
    <w:rsid w:val="000469D5"/>
    <w:rsid w:val="00051DA8"/>
    <w:rsid w:val="00051FD9"/>
    <w:rsid w:val="0005329F"/>
    <w:rsid w:val="00053D4B"/>
    <w:rsid w:val="000564CB"/>
    <w:rsid w:val="00057641"/>
    <w:rsid w:val="00057ED9"/>
    <w:rsid w:val="00061E2B"/>
    <w:rsid w:val="00061EF2"/>
    <w:rsid w:val="000628A1"/>
    <w:rsid w:val="000715D2"/>
    <w:rsid w:val="000832BC"/>
    <w:rsid w:val="00083B43"/>
    <w:rsid w:val="0008443E"/>
    <w:rsid w:val="00084EAC"/>
    <w:rsid w:val="00087701"/>
    <w:rsid w:val="0009016A"/>
    <w:rsid w:val="00090588"/>
    <w:rsid w:val="000926FF"/>
    <w:rsid w:val="00093F2D"/>
    <w:rsid w:val="00094BF6"/>
    <w:rsid w:val="00096D46"/>
    <w:rsid w:val="00096F6C"/>
    <w:rsid w:val="000A2F03"/>
    <w:rsid w:val="000A386B"/>
    <w:rsid w:val="000A3D0F"/>
    <w:rsid w:val="000A5876"/>
    <w:rsid w:val="000A7469"/>
    <w:rsid w:val="000B1866"/>
    <w:rsid w:val="000B244E"/>
    <w:rsid w:val="000B5210"/>
    <w:rsid w:val="000B5855"/>
    <w:rsid w:val="000C20AE"/>
    <w:rsid w:val="000C33EB"/>
    <w:rsid w:val="000C3CB0"/>
    <w:rsid w:val="000C472D"/>
    <w:rsid w:val="000C59C3"/>
    <w:rsid w:val="000C6C1C"/>
    <w:rsid w:val="000C6F99"/>
    <w:rsid w:val="000D0866"/>
    <w:rsid w:val="000D3344"/>
    <w:rsid w:val="000D401A"/>
    <w:rsid w:val="000D5E5B"/>
    <w:rsid w:val="000E3756"/>
    <w:rsid w:val="000F00C0"/>
    <w:rsid w:val="000F01FC"/>
    <w:rsid w:val="000F1799"/>
    <w:rsid w:val="000F4148"/>
    <w:rsid w:val="000F4841"/>
    <w:rsid w:val="000F79CC"/>
    <w:rsid w:val="00100F9A"/>
    <w:rsid w:val="00102BC1"/>
    <w:rsid w:val="00105729"/>
    <w:rsid w:val="001069D0"/>
    <w:rsid w:val="00107490"/>
    <w:rsid w:val="00107549"/>
    <w:rsid w:val="001177CA"/>
    <w:rsid w:val="00117A0F"/>
    <w:rsid w:val="001265BE"/>
    <w:rsid w:val="001276F2"/>
    <w:rsid w:val="00131BEF"/>
    <w:rsid w:val="00131DFE"/>
    <w:rsid w:val="00131ED4"/>
    <w:rsid w:val="001350E5"/>
    <w:rsid w:val="00136295"/>
    <w:rsid w:val="001424D4"/>
    <w:rsid w:val="00144604"/>
    <w:rsid w:val="00154799"/>
    <w:rsid w:val="0015600D"/>
    <w:rsid w:val="00156FDA"/>
    <w:rsid w:val="00160E61"/>
    <w:rsid w:val="00162AA7"/>
    <w:rsid w:val="00164736"/>
    <w:rsid w:val="00164B43"/>
    <w:rsid w:val="0016507A"/>
    <w:rsid w:val="00170FDD"/>
    <w:rsid w:val="00172398"/>
    <w:rsid w:val="0018428B"/>
    <w:rsid w:val="00197AF0"/>
    <w:rsid w:val="001A0C4D"/>
    <w:rsid w:val="001A5165"/>
    <w:rsid w:val="001B4515"/>
    <w:rsid w:val="001B553D"/>
    <w:rsid w:val="001B6C34"/>
    <w:rsid w:val="001B73FA"/>
    <w:rsid w:val="001B764F"/>
    <w:rsid w:val="001C0A3D"/>
    <w:rsid w:val="001C107F"/>
    <w:rsid w:val="001C10D7"/>
    <w:rsid w:val="001C1CC8"/>
    <w:rsid w:val="001C28A1"/>
    <w:rsid w:val="001C70A1"/>
    <w:rsid w:val="001C71FF"/>
    <w:rsid w:val="001D0254"/>
    <w:rsid w:val="001D0AC8"/>
    <w:rsid w:val="001D2009"/>
    <w:rsid w:val="001D41B8"/>
    <w:rsid w:val="001D6B95"/>
    <w:rsid w:val="001D6D20"/>
    <w:rsid w:val="001E2D16"/>
    <w:rsid w:val="001E369A"/>
    <w:rsid w:val="001E519A"/>
    <w:rsid w:val="001E702F"/>
    <w:rsid w:val="001F0633"/>
    <w:rsid w:val="001F3662"/>
    <w:rsid w:val="001F39CF"/>
    <w:rsid w:val="001F5C45"/>
    <w:rsid w:val="00201843"/>
    <w:rsid w:val="0020265C"/>
    <w:rsid w:val="00202A52"/>
    <w:rsid w:val="0020526F"/>
    <w:rsid w:val="0020538F"/>
    <w:rsid w:val="0020620B"/>
    <w:rsid w:val="00206497"/>
    <w:rsid w:val="00207958"/>
    <w:rsid w:val="00220470"/>
    <w:rsid w:val="002236C1"/>
    <w:rsid w:val="0022553F"/>
    <w:rsid w:val="0022654E"/>
    <w:rsid w:val="002268D8"/>
    <w:rsid w:val="00226ABD"/>
    <w:rsid w:val="00227F34"/>
    <w:rsid w:val="00231B1A"/>
    <w:rsid w:val="00236CFE"/>
    <w:rsid w:val="00237519"/>
    <w:rsid w:val="00240AD9"/>
    <w:rsid w:val="002412BC"/>
    <w:rsid w:val="002447EE"/>
    <w:rsid w:val="00245296"/>
    <w:rsid w:val="00245E55"/>
    <w:rsid w:val="00247375"/>
    <w:rsid w:val="00252759"/>
    <w:rsid w:val="002537C6"/>
    <w:rsid w:val="00254ABA"/>
    <w:rsid w:val="00260FF6"/>
    <w:rsid w:val="00261276"/>
    <w:rsid w:val="00261B09"/>
    <w:rsid w:val="002625CB"/>
    <w:rsid w:val="002643A2"/>
    <w:rsid w:val="00265546"/>
    <w:rsid w:val="00265761"/>
    <w:rsid w:val="00265E78"/>
    <w:rsid w:val="00266ED4"/>
    <w:rsid w:val="00271C5E"/>
    <w:rsid w:val="0027443F"/>
    <w:rsid w:val="0027530C"/>
    <w:rsid w:val="0027587A"/>
    <w:rsid w:val="00281BA5"/>
    <w:rsid w:val="00283D44"/>
    <w:rsid w:val="00284DDF"/>
    <w:rsid w:val="00284FC7"/>
    <w:rsid w:val="0028627D"/>
    <w:rsid w:val="002928C2"/>
    <w:rsid w:val="002A0311"/>
    <w:rsid w:val="002A13F5"/>
    <w:rsid w:val="002A1788"/>
    <w:rsid w:val="002A24EF"/>
    <w:rsid w:val="002A315E"/>
    <w:rsid w:val="002A327D"/>
    <w:rsid w:val="002A5DCC"/>
    <w:rsid w:val="002A751F"/>
    <w:rsid w:val="002B18B8"/>
    <w:rsid w:val="002B29E8"/>
    <w:rsid w:val="002B2C93"/>
    <w:rsid w:val="002B33B0"/>
    <w:rsid w:val="002B620D"/>
    <w:rsid w:val="002C04EB"/>
    <w:rsid w:val="002C1DDA"/>
    <w:rsid w:val="002C2386"/>
    <w:rsid w:val="002C4645"/>
    <w:rsid w:val="002C48B4"/>
    <w:rsid w:val="002C4BBD"/>
    <w:rsid w:val="002D1B7F"/>
    <w:rsid w:val="002D1E4E"/>
    <w:rsid w:val="002D313A"/>
    <w:rsid w:val="002D3E70"/>
    <w:rsid w:val="002D45C8"/>
    <w:rsid w:val="002D4FD6"/>
    <w:rsid w:val="002E00AD"/>
    <w:rsid w:val="002E09CE"/>
    <w:rsid w:val="002E1807"/>
    <w:rsid w:val="002E1CC8"/>
    <w:rsid w:val="002E2476"/>
    <w:rsid w:val="002E78C5"/>
    <w:rsid w:val="002F1AD2"/>
    <w:rsid w:val="00300164"/>
    <w:rsid w:val="003001AE"/>
    <w:rsid w:val="00300C67"/>
    <w:rsid w:val="0031157F"/>
    <w:rsid w:val="00314B50"/>
    <w:rsid w:val="00315400"/>
    <w:rsid w:val="00316ADF"/>
    <w:rsid w:val="00316DA5"/>
    <w:rsid w:val="003204FC"/>
    <w:rsid w:val="00324615"/>
    <w:rsid w:val="00325120"/>
    <w:rsid w:val="00327D42"/>
    <w:rsid w:val="003326D8"/>
    <w:rsid w:val="00332DE8"/>
    <w:rsid w:val="00332FFE"/>
    <w:rsid w:val="003345F6"/>
    <w:rsid w:val="00334813"/>
    <w:rsid w:val="00336C26"/>
    <w:rsid w:val="003372F9"/>
    <w:rsid w:val="00341045"/>
    <w:rsid w:val="003414CD"/>
    <w:rsid w:val="003418FC"/>
    <w:rsid w:val="00343270"/>
    <w:rsid w:val="003470BD"/>
    <w:rsid w:val="00347226"/>
    <w:rsid w:val="003502FD"/>
    <w:rsid w:val="00355545"/>
    <w:rsid w:val="00361A66"/>
    <w:rsid w:val="00362995"/>
    <w:rsid w:val="0036481F"/>
    <w:rsid w:val="0036658C"/>
    <w:rsid w:val="0037033D"/>
    <w:rsid w:val="00372274"/>
    <w:rsid w:val="0037607D"/>
    <w:rsid w:val="00384334"/>
    <w:rsid w:val="003861F8"/>
    <w:rsid w:val="00387E4B"/>
    <w:rsid w:val="003931A1"/>
    <w:rsid w:val="00394912"/>
    <w:rsid w:val="003955D5"/>
    <w:rsid w:val="003A0698"/>
    <w:rsid w:val="003A06CE"/>
    <w:rsid w:val="003A3F7F"/>
    <w:rsid w:val="003A6CE8"/>
    <w:rsid w:val="003B15C6"/>
    <w:rsid w:val="003B32DE"/>
    <w:rsid w:val="003B4B60"/>
    <w:rsid w:val="003B4E1B"/>
    <w:rsid w:val="003B4E48"/>
    <w:rsid w:val="003B5635"/>
    <w:rsid w:val="003B671C"/>
    <w:rsid w:val="003B6899"/>
    <w:rsid w:val="003C1F1C"/>
    <w:rsid w:val="003C2689"/>
    <w:rsid w:val="003C2CE3"/>
    <w:rsid w:val="003C4E2B"/>
    <w:rsid w:val="003D20F4"/>
    <w:rsid w:val="003D3F51"/>
    <w:rsid w:val="003D608E"/>
    <w:rsid w:val="003E00AB"/>
    <w:rsid w:val="003E082E"/>
    <w:rsid w:val="003E30ED"/>
    <w:rsid w:val="003E61C4"/>
    <w:rsid w:val="003E6726"/>
    <w:rsid w:val="003F1B38"/>
    <w:rsid w:val="003F72A2"/>
    <w:rsid w:val="00400304"/>
    <w:rsid w:val="00405E2D"/>
    <w:rsid w:val="00412008"/>
    <w:rsid w:val="0041252B"/>
    <w:rsid w:val="004131F9"/>
    <w:rsid w:val="00417604"/>
    <w:rsid w:val="004204E7"/>
    <w:rsid w:val="00427C72"/>
    <w:rsid w:val="00431699"/>
    <w:rsid w:val="00431DC6"/>
    <w:rsid w:val="004320B7"/>
    <w:rsid w:val="004325BC"/>
    <w:rsid w:val="00441165"/>
    <w:rsid w:val="004413CA"/>
    <w:rsid w:val="004414E4"/>
    <w:rsid w:val="004415A8"/>
    <w:rsid w:val="00447480"/>
    <w:rsid w:val="004553FC"/>
    <w:rsid w:val="00463FE4"/>
    <w:rsid w:val="00467170"/>
    <w:rsid w:val="0047508C"/>
    <w:rsid w:val="00477671"/>
    <w:rsid w:val="0048197E"/>
    <w:rsid w:val="00481B16"/>
    <w:rsid w:val="004848FF"/>
    <w:rsid w:val="00484C4B"/>
    <w:rsid w:val="004859D6"/>
    <w:rsid w:val="0048760C"/>
    <w:rsid w:val="00490D22"/>
    <w:rsid w:val="00494F7F"/>
    <w:rsid w:val="0049523A"/>
    <w:rsid w:val="00495754"/>
    <w:rsid w:val="00496B06"/>
    <w:rsid w:val="004975B3"/>
    <w:rsid w:val="00497A36"/>
    <w:rsid w:val="004A000C"/>
    <w:rsid w:val="004A0358"/>
    <w:rsid w:val="004A0D99"/>
    <w:rsid w:val="004A3885"/>
    <w:rsid w:val="004A42D9"/>
    <w:rsid w:val="004A68DE"/>
    <w:rsid w:val="004B369B"/>
    <w:rsid w:val="004B5BDB"/>
    <w:rsid w:val="004B7A99"/>
    <w:rsid w:val="004C045E"/>
    <w:rsid w:val="004C2783"/>
    <w:rsid w:val="004C4142"/>
    <w:rsid w:val="004C4AD1"/>
    <w:rsid w:val="004C5C47"/>
    <w:rsid w:val="004C638A"/>
    <w:rsid w:val="004C7C2D"/>
    <w:rsid w:val="004D11EE"/>
    <w:rsid w:val="004D1494"/>
    <w:rsid w:val="004D3E25"/>
    <w:rsid w:val="004D41AF"/>
    <w:rsid w:val="004D6C46"/>
    <w:rsid w:val="004E2510"/>
    <w:rsid w:val="004E6FDD"/>
    <w:rsid w:val="004E7A72"/>
    <w:rsid w:val="004F0A49"/>
    <w:rsid w:val="004F23E9"/>
    <w:rsid w:val="004F4529"/>
    <w:rsid w:val="00502002"/>
    <w:rsid w:val="00502ADC"/>
    <w:rsid w:val="00503961"/>
    <w:rsid w:val="00514DD0"/>
    <w:rsid w:val="005160F8"/>
    <w:rsid w:val="005164BB"/>
    <w:rsid w:val="005200A8"/>
    <w:rsid w:val="00522F71"/>
    <w:rsid w:val="0052611D"/>
    <w:rsid w:val="005264F8"/>
    <w:rsid w:val="00526B7A"/>
    <w:rsid w:val="00526EF3"/>
    <w:rsid w:val="00533652"/>
    <w:rsid w:val="005341E5"/>
    <w:rsid w:val="00536CCA"/>
    <w:rsid w:val="00537139"/>
    <w:rsid w:val="00537CEB"/>
    <w:rsid w:val="00542BF1"/>
    <w:rsid w:val="00555B98"/>
    <w:rsid w:val="00555B9F"/>
    <w:rsid w:val="00555E4E"/>
    <w:rsid w:val="00565544"/>
    <w:rsid w:val="005678C6"/>
    <w:rsid w:val="00570A3D"/>
    <w:rsid w:val="005714FA"/>
    <w:rsid w:val="00571CC6"/>
    <w:rsid w:val="00573BC5"/>
    <w:rsid w:val="00574365"/>
    <w:rsid w:val="005760A3"/>
    <w:rsid w:val="00576FC1"/>
    <w:rsid w:val="005771CF"/>
    <w:rsid w:val="00577915"/>
    <w:rsid w:val="00580324"/>
    <w:rsid w:val="00580B29"/>
    <w:rsid w:val="005815D0"/>
    <w:rsid w:val="00583154"/>
    <w:rsid w:val="0058387B"/>
    <w:rsid w:val="00584B94"/>
    <w:rsid w:val="0058741B"/>
    <w:rsid w:val="005877FB"/>
    <w:rsid w:val="00592561"/>
    <w:rsid w:val="00594BE3"/>
    <w:rsid w:val="00596596"/>
    <w:rsid w:val="005965E6"/>
    <w:rsid w:val="00596E99"/>
    <w:rsid w:val="005A0BCB"/>
    <w:rsid w:val="005A18B8"/>
    <w:rsid w:val="005A49B9"/>
    <w:rsid w:val="005A4FB3"/>
    <w:rsid w:val="005A5C31"/>
    <w:rsid w:val="005A759B"/>
    <w:rsid w:val="005B0513"/>
    <w:rsid w:val="005B158A"/>
    <w:rsid w:val="005B3816"/>
    <w:rsid w:val="005B478F"/>
    <w:rsid w:val="005B5885"/>
    <w:rsid w:val="005B5C77"/>
    <w:rsid w:val="005B662C"/>
    <w:rsid w:val="005C0495"/>
    <w:rsid w:val="005C1112"/>
    <w:rsid w:val="005C182F"/>
    <w:rsid w:val="005C4FA8"/>
    <w:rsid w:val="005C61D4"/>
    <w:rsid w:val="005C6C60"/>
    <w:rsid w:val="005C6F99"/>
    <w:rsid w:val="005D30BC"/>
    <w:rsid w:val="005D71B6"/>
    <w:rsid w:val="005D7DEC"/>
    <w:rsid w:val="005E12F5"/>
    <w:rsid w:val="005E45FA"/>
    <w:rsid w:val="005E73A2"/>
    <w:rsid w:val="005F1DD0"/>
    <w:rsid w:val="005F434B"/>
    <w:rsid w:val="005F61B3"/>
    <w:rsid w:val="00601C17"/>
    <w:rsid w:val="0060358B"/>
    <w:rsid w:val="00607857"/>
    <w:rsid w:val="00612B57"/>
    <w:rsid w:val="0061348F"/>
    <w:rsid w:val="00613750"/>
    <w:rsid w:val="0061469E"/>
    <w:rsid w:val="00615354"/>
    <w:rsid w:val="00617F7F"/>
    <w:rsid w:val="00626BF7"/>
    <w:rsid w:val="00631952"/>
    <w:rsid w:val="006320E4"/>
    <w:rsid w:val="006324A8"/>
    <w:rsid w:val="00637DD1"/>
    <w:rsid w:val="00641777"/>
    <w:rsid w:val="006431D2"/>
    <w:rsid w:val="006433D3"/>
    <w:rsid w:val="00643615"/>
    <w:rsid w:val="00647F48"/>
    <w:rsid w:val="006502C5"/>
    <w:rsid w:val="00651D0B"/>
    <w:rsid w:val="006530A4"/>
    <w:rsid w:val="006532A8"/>
    <w:rsid w:val="00653BD7"/>
    <w:rsid w:val="006540C9"/>
    <w:rsid w:val="00654B4E"/>
    <w:rsid w:val="00656565"/>
    <w:rsid w:val="00657082"/>
    <w:rsid w:val="006613EB"/>
    <w:rsid w:val="00663BF4"/>
    <w:rsid w:val="00670919"/>
    <w:rsid w:val="00672C0E"/>
    <w:rsid w:val="00674436"/>
    <w:rsid w:val="0067454E"/>
    <w:rsid w:val="00674BE0"/>
    <w:rsid w:val="00675C70"/>
    <w:rsid w:val="0068550C"/>
    <w:rsid w:val="00685D53"/>
    <w:rsid w:val="0069158D"/>
    <w:rsid w:val="00693376"/>
    <w:rsid w:val="006938CB"/>
    <w:rsid w:val="00695697"/>
    <w:rsid w:val="0069762D"/>
    <w:rsid w:val="006A29C7"/>
    <w:rsid w:val="006B037F"/>
    <w:rsid w:val="006B1747"/>
    <w:rsid w:val="006B2DD0"/>
    <w:rsid w:val="006B3A6F"/>
    <w:rsid w:val="006B48B8"/>
    <w:rsid w:val="006C03D5"/>
    <w:rsid w:val="006C21E1"/>
    <w:rsid w:val="006C3C00"/>
    <w:rsid w:val="006C6A3A"/>
    <w:rsid w:val="006C6E92"/>
    <w:rsid w:val="006D4342"/>
    <w:rsid w:val="006E0EC2"/>
    <w:rsid w:val="006E1D89"/>
    <w:rsid w:val="006E41DE"/>
    <w:rsid w:val="006E657B"/>
    <w:rsid w:val="006E7730"/>
    <w:rsid w:val="006E7D7D"/>
    <w:rsid w:val="006F2A39"/>
    <w:rsid w:val="006F32CB"/>
    <w:rsid w:val="006F4268"/>
    <w:rsid w:val="006F4354"/>
    <w:rsid w:val="006F5EFF"/>
    <w:rsid w:val="006F6803"/>
    <w:rsid w:val="00700CB9"/>
    <w:rsid w:val="0070110D"/>
    <w:rsid w:val="007025ED"/>
    <w:rsid w:val="00704A28"/>
    <w:rsid w:val="007055AD"/>
    <w:rsid w:val="00707284"/>
    <w:rsid w:val="00710785"/>
    <w:rsid w:val="007108E9"/>
    <w:rsid w:val="00710AB4"/>
    <w:rsid w:val="0071176F"/>
    <w:rsid w:val="00717338"/>
    <w:rsid w:val="00722192"/>
    <w:rsid w:val="00730680"/>
    <w:rsid w:val="007314EA"/>
    <w:rsid w:val="007363CC"/>
    <w:rsid w:val="007377C2"/>
    <w:rsid w:val="00740CD2"/>
    <w:rsid w:val="00740EF1"/>
    <w:rsid w:val="00741789"/>
    <w:rsid w:val="00741E7A"/>
    <w:rsid w:val="007504F8"/>
    <w:rsid w:val="00750E86"/>
    <w:rsid w:val="00751EC3"/>
    <w:rsid w:val="007521D2"/>
    <w:rsid w:val="00752A62"/>
    <w:rsid w:val="00752BC4"/>
    <w:rsid w:val="00761F0F"/>
    <w:rsid w:val="0076286D"/>
    <w:rsid w:val="0076661A"/>
    <w:rsid w:val="00770434"/>
    <w:rsid w:val="00774C99"/>
    <w:rsid w:val="0077703B"/>
    <w:rsid w:val="00780CF9"/>
    <w:rsid w:val="007811C3"/>
    <w:rsid w:val="00784B08"/>
    <w:rsid w:val="00794CD8"/>
    <w:rsid w:val="0079536F"/>
    <w:rsid w:val="007A49A2"/>
    <w:rsid w:val="007A7915"/>
    <w:rsid w:val="007B3551"/>
    <w:rsid w:val="007B378A"/>
    <w:rsid w:val="007D26CC"/>
    <w:rsid w:val="007D388D"/>
    <w:rsid w:val="007E0521"/>
    <w:rsid w:val="007E7C78"/>
    <w:rsid w:val="007E7E87"/>
    <w:rsid w:val="007F113D"/>
    <w:rsid w:val="007F1192"/>
    <w:rsid w:val="007F443F"/>
    <w:rsid w:val="007F5345"/>
    <w:rsid w:val="008002D4"/>
    <w:rsid w:val="008024C0"/>
    <w:rsid w:val="008035BE"/>
    <w:rsid w:val="00804DCF"/>
    <w:rsid w:val="0080654A"/>
    <w:rsid w:val="00806609"/>
    <w:rsid w:val="0080686A"/>
    <w:rsid w:val="00807959"/>
    <w:rsid w:val="00810124"/>
    <w:rsid w:val="00811E6E"/>
    <w:rsid w:val="0081242E"/>
    <w:rsid w:val="00812500"/>
    <w:rsid w:val="008133E2"/>
    <w:rsid w:val="00813EAB"/>
    <w:rsid w:val="00814E0D"/>
    <w:rsid w:val="00816500"/>
    <w:rsid w:val="0081658C"/>
    <w:rsid w:val="008204C7"/>
    <w:rsid w:val="0082173D"/>
    <w:rsid w:val="00821B5E"/>
    <w:rsid w:val="00822031"/>
    <w:rsid w:val="00830DF1"/>
    <w:rsid w:val="008314DE"/>
    <w:rsid w:val="00834075"/>
    <w:rsid w:val="00836029"/>
    <w:rsid w:val="00837101"/>
    <w:rsid w:val="008400C0"/>
    <w:rsid w:val="00840E80"/>
    <w:rsid w:val="00842293"/>
    <w:rsid w:val="0084279E"/>
    <w:rsid w:val="008427C0"/>
    <w:rsid w:val="0084587F"/>
    <w:rsid w:val="00846D80"/>
    <w:rsid w:val="00850966"/>
    <w:rsid w:val="00854266"/>
    <w:rsid w:val="008608CB"/>
    <w:rsid w:val="00860E6F"/>
    <w:rsid w:val="008610BD"/>
    <w:rsid w:val="0086217E"/>
    <w:rsid w:val="008621F1"/>
    <w:rsid w:val="00866B44"/>
    <w:rsid w:val="00867A87"/>
    <w:rsid w:val="008718A3"/>
    <w:rsid w:val="00871D41"/>
    <w:rsid w:val="00874FC1"/>
    <w:rsid w:val="008761BF"/>
    <w:rsid w:val="00880E47"/>
    <w:rsid w:val="00886B32"/>
    <w:rsid w:val="00896DCF"/>
    <w:rsid w:val="008A0BC5"/>
    <w:rsid w:val="008A0F4C"/>
    <w:rsid w:val="008A24F2"/>
    <w:rsid w:val="008A4655"/>
    <w:rsid w:val="008A6FBF"/>
    <w:rsid w:val="008B0A09"/>
    <w:rsid w:val="008B1C48"/>
    <w:rsid w:val="008B6299"/>
    <w:rsid w:val="008B6995"/>
    <w:rsid w:val="008B7144"/>
    <w:rsid w:val="008C01F0"/>
    <w:rsid w:val="008C2402"/>
    <w:rsid w:val="008D341C"/>
    <w:rsid w:val="008D481F"/>
    <w:rsid w:val="008E1A7B"/>
    <w:rsid w:val="008E229A"/>
    <w:rsid w:val="008E3F5C"/>
    <w:rsid w:val="008E67E4"/>
    <w:rsid w:val="008F0521"/>
    <w:rsid w:val="008F1362"/>
    <w:rsid w:val="008F3126"/>
    <w:rsid w:val="008F3F7A"/>
    <w:rsid w:val="008F7ECB"/>
    <w:rsid w:val="009018B6"/>
    <w:rsid w:val="00903D77"/>
    <w:rsid w:val="00905344"/>
    <w:rsid w:val="0090576B"/>
    <w:rsid w:val="00910567"/>
    <w:rsid w:val="009128AE"/>
    <w:rsid w:val="00916A54"/>
    <w:rsid w:val="009207E2"/>
    <w:rsid w:val="0093043B"/>
    <w:rsid w:val="00932ED8"/>
    <w:rsid w:val="00937158"/>
    <w:rsid w:val="00953265"/>
    <w:rsid w:val="00960B26"/>
    <w:rsid w:val="00961D0E"/>
    <w:rsid w:val="00962914"/>
    <w:rsid w:val="00963951"/>
    <w:rsid w:val="009656E0"/>
    <w:rsid w:val="00965E5A"/>
    <w:rsid w:val="00967185"/>
    <w:rsid w:val="00967B87"/>
    <w:rsid w:val="00967E8D"/>
    <w:rsid w:val="00975A14"/>
    <w:rsid w:val="009864B2"/>
    <w:rsid w:val="00990F9A"/>
    <w:rsid w:val="009A0688"/>
    <w:rsid w:val="009A1233"/>
    <w:rsid w:val="009A1B75"/>
    <w:rsid w:val="009A43E8"/>
    <w:rsid w:val="009A48A9"/>
    <w:rsid w:val="009A615B"/>
    <w:rsid w:val="009B25BD"/>
    <w:rsid w:val="009B2AFF"/>
    <w:rsid w:val="009B5942"/>
    <w:rsid w:val="009C42E6"/>
    <w:rsid w:val="009C5DBB"/>
    <w:rsid w:val="009C6DC7"/>
    <w:rsid w:val="009C7DD8"/>
    <w:rsid w:val="009D139C"/>
    <w:rsid w:val="009D1F96"/>
    <w:rsid w:val="009D2BD0"/>
    <w:rsid w:val="009D5780"/>
    <w:rsid w:val="009E209C"/>
    <w:rsid w:val="009E2A30"/>
    <w:rsid w:val="009E333A"/>
    <w:rsid w:val="009E3E4D"/>
    <w:rsid w:val="009E61D6"/>
    <w:rsid w:val="009E6966"/>
    <w:rsid w:val="009E70BA"/>
    <w:rsid w:val="009F3731"/>
    <w:rsid w:val="009F4B16"/>
    <w:rsid w:val="009F62D0"/>
    <w:rsid w:val="00A005A9"/>
    <w:rsid w:val="00A04990"/>
    <w:rsid w:val="00A0545F"/>
    <w:rsid w:val="00A1022F"/>
    <w:rsid w:val="00A12768"/>
    <w:rsid w:val="00A14CC2"/>
    <w:rsid w:val="00A169FB"/>
    <w:rsid w:val="00A24303"/>
    <w:rsid w:val="00A3221F"/>
    <w:rsid w:val="00A32AC9"/>
    <w:rsid w:val="00A32B80"/>
    <w:rsid w:val="00A33A69"/>
    <w:rsid w:val="00A35807"/>
    <w:rsid w:val="00A36EF1"/>
    <w:rsid w:val="00A3713F"/>
    <w:rsid w:val="00A42EDD"/>
    <w:rsid w:val="00A43057"/>
    <w:rsid w:val="00A454AE"/>
    <w:rsid w:val="00A468B0"/>
    <w:rsid w:val="00A50848"/>
    <w:rsid w:val="00A50E7E"/>
    <w:rsid w:val="00A52304"/>
    <w:rsid w:val="00A55692"/>
    <w:rsid w:val="00A5733B"/>
    <w:rsid w:val="00A61F7B"/>
    <w:rsid w:val="00A626EE"/>
    <w:rsid w:val="00A629A8"/>
    <w:rsid w:val="00A62B1D"/>
    <w:rsid w:val="00A64D08"/>
    <w:rsid w:val="00A66F04"/>
    <w:rsid w:val="00A77A40"/>
    <w:rsid w:val="00A80931"/>
    <w:rsid w:val="00A82829"/>
    <w:rsid w:val="00A82E58"/>
    <w:rsid w:val="00A8351A"/>
    <w:rsid w:val="00A843AB"/>
    <w:rsid w:val="00A843DC"/>
    <w:rsid w:val="00A847B0"/>
    <w:rsid w:val="00A867C0"/>
    <w:rsid w:val="00A876F8"/>
    <w:rsid w:val="00A87D5E"/>
    <w:rsid w:val="00A90637"/>
    <w:rsid w:val="00A90C24"/>
    <w:rsid w:val="00AA05C7"/>
    <w:rsid w:val="00AA1A44"/>
    <w:rsid w:val="00AA23F7"/>
    <w:rsid w:val="00AA2D31"/>
    <w:rsid w:val="00AA2E1B"/>
    <w:rsid w:val="00AA6297"/>
    <w:rsid w:val="00AA6995"/>
    <w:rsid w:val="00AA7A65"/>
    <w:rsid w:val="00AA7D01"/>
    <w:rsid w:val="00AB0E86"/>
    <w:rsid w:val="00AB1EAB"/>
    <w:rsid w:val="00AB2F03"/>
    <w:rsid w:val="00AB6A43"/>
    <w:rsid w:val="00AB72EA"/>
    <w:rsid w:val="00AC35F7"/>
    <w:rsid w:val="00AC51C2"/>
    <w:rsid w:val="00AC6B12"/>
    <w:rsid w:val="00AD3757"/>
    <w:rsid w:val="00AD3DF4"/>
    <w:rsid w:val="00AE04F3"/>
    <w:rsid w:val="00AE0823"/>
    <w:rsid w:val="00AE16B8"/>
    <w:rsid w:val="00AE2CC6"/>
    <w:rsid w:val="00AE2F4E"/>
    <w:rsid w:val="00AE3394"/>
    <w:rsid w:val="00AE44C6"/>
    <w:rsid w:val="00AE5281"/>
    <w:rsid w:val="00AE5785"/>
    <w:rsid w:val="00AE58C6"/>
    <w:rsid w:val="00AE768F"/>
    <w:rsid w:val="00AF0B62"/>
    <w:rsid w:val="00AF3BE8"/>
    <w:rsid w:val="00AF6B72"/>
    <w:rsid w:val="00AF6C2A"/>
    <w:rsid w:val="00AF6FD9"/>
    <w:rsid w:val="00B00D70"/>
    <w:rsid w:val="00B04FF5"/>
    <w:rsid w:val="00B116A5"/>
    <w:rsid w:val="00B11F1A"/>
    <w:rsid w:val="00B12166"/>
    <w:rsid w:val="00B143A0"/>
    <w:rsid w:val="00B147DA"/>
    <w:rsid w:val="00B16F43"/>
    <w:rsid w:val="00B17861"/>
    <w:rsid w:val="00B20372"/>
    <w:rsid w:val="00B27F21"/>
    <w:rsid w:val="00B30025"/>
    <w:rsid w:val="00B3089D"/>
    <w:rsid w:val="00B3159E"/>
    <w:rsid w:val="00B31F3C"/>
    <w:rsid w:val="00B32905"/>
    <w:rsid w:val="00B33245"/>
    <w:rsid w:val="00B33C92"/>
    <w:rsid w:val="00B36DFF"/>
    <w:rsid w:val="00B4027B"/>
    <w:rsid w:val="00B40858"/>
    <w:rsid w:val="00B415AE"/>
    <w:rsid w:val="00B41987"/>
    <w:rsid w:val="00B450C6"/>
    <w:rsid w:val="00B45DBA"/>
    <w:rsid w:val="00B5398F"/>
    <w:rsid w:val="00B54EA9"/>
    <w:rsid w:val="00B564F2"/>
    <w:rsid w:val="00B575C5"/>
    <w:rsid w:val="00B6025C"/>
    <w:rsid w:val="00B63D39"/>
    <w:rsid w:val="00B65DDB"/>
    <w:rsid w:val="00B700AF"/>
    <w:rsid w:val="00B70D1B"/>
    <w:rsid w:val="00B71D1D"/>
    <w:rsid w:val="00B73AF6"/>
    <w:rsid w:val="00B742AB"/>
    <w:rsid w:val="00B8616B"/>
    <w:rsid w:val="00B862A6"/>
    <w:rsid w:val="00B86FCB"/>
    <w:rsid w:val="00B90401"/>
    <w:rsid w:val="00B90B17"/>
    <w:rsid w:val="00B9505A"/>
    <w:rsid w:val="00B957BD"/>
    <w:rsid w:val="00B96F62"/>
    <w:rsid w:val="00BA1011"/>
    <w:rsid w:val="00BA2A37"/>
    <w:rsid w:val="00BA3E9A"/>
    <w:rsid w:val="00BA7984"/>
    <w:rsid w:val="00BB0560"/>
    <w:rsid w:val="00BB1180"/>
    <w:rsid w:val="00BB1237"/>
    <w:rsid w:val="00BB2747"/>
    <w:rsid w:val="00BB40B2"/>
    <w:rsid w:val="00BC0623"/>
    <w:rsid w:val="00BC2785"/>
    <w:rsid w:val="00BC2CC8"/>
    <w:rsid w:val="00BC35DB"/>
    <w:rsid w:val="00BD2B10"/>
    <w:rsid w:val="00BD5C68"/>
    <w:rsid w:val="00BD6478"/>
    <w:rsid w:val="00BD77A3"/>
    <w:rsid w:val="00BE099D"/>
    <w:rsid w:val="00BE0E80"/>
    <w:rsid w:val="00BE11C8"/>
    <w:rsid w:val="00BE3944"/>
    <w:rsid w:val="00BE78B4"/>
    <w:rsid w:val="00BF0FF3"/>
    <w:rsid w:val="00BF1F7D"/>
    <w:rsid w:val="00BF49F5"/>
    <w:rsid w:val="00BF5A60"/>
    <w:rsid w:val="00BF5E41"/>
    <w:rsid w:val="00C02FC2"/>
    <w:rsid w:val="00C046F8"/>
    <w:rsid w:val="00C063EE"/>
    <w:rsid w:val="00C069C2"/>
    <w:rsid w:val="00C07A07"/>
    <w:rsid w:val="00C12E29"/>
    <w:rsid w:val="00C16DA7"/>
    <w:rsid w:val="00C17EA3"/>
    <w:rsid w:val="00C202BF"/>
    <w:rsid w:val="00C21F47"/>
    <w:rsid w:val="00C3031B"/>
    <w:rsid w:val="00C33FD5"/>
    <w:rsid w:val="00C34920"/>
    <w:rsid w:val="00C37438"/>
    <w:rsid w:val="00C417E1"/>
    <w:rsid w:val="00C44970"/>
    <w:rsid w:val="00C449B5"/>
    <w:rsid w:val="00C46B5A"/>
    <w:rsid w:val="00C52E15"/>
    <w:rsid w:val="00C557EC"/>
    <w:rsid w:val="00C560B0"/>
    <w:rsid w:val="00C6007C"/>
    <w:rsid w:val="00C64BD7"/>
    <w:rsid w:val="00C6535E"/>
    <w:rsid w:val="00C6609E"/>
    <w:rsid w:val="00C66345"/>
    <w:rsid w:val="00C66D90"/>
    <w:rsid w:val="00C6714F"/>
    <w:rsid w:val="00C6754E"/>
    <w:rsid w:val="00C7099D"/>
    <w:rsid w:val="00C72A7D"/>
    <w:rsid w:val="00C73041"/>
    <w:rsid w:val="00C73ED8"/>
    <w:rsid w:val="00C7495D"/>
    <w:rsid w:val="00C753CC"/>
    <w:rsid w:val="00C76C81"/>
    <w:rsid w:val="00C805A2"/>
    <w:rsid w:val="00C8374C"/>
    <w:rsid w:val="00C87062"/>
    <w:rsid w:val="00C9161F"/>
    <w:rsid w:val="00C92A9E"/>
    <w:rsid w:val="00C96789"/>
    <w:rsid w:val="00C9695D"/>
    <w:rsid w:val="00C9775A"/>
    <w:rsid w:val="00CA0B51"/>
    <w:rsid w:val="00CA0C53"/>
    <w:rsid w:val="00CA1ABF"/>
    <w:rsid w:val="00CA25FF"/>
    <w:rsid w:val="00CA32E2"/>
    <w:rsid w:val="00CA390D"/>
    <w:rsid w:val="00CA68E0"/>
    <w:rsid w:val="00CB2554"/>
    <w:rsid w:val="00CB291F"/>
    <w:rsid w:val="00CB5BFF"/>
    <w:rsid w:val="00CB7CBF"/>
    <w:rsid w:val="00CC0D0C"/>
    <w:rsid w:val="00CC0ED7"/>
    <w:rsid w:val="00CC25F1"/>
    <w:rsid w:val="00CC2B0C"/>
    <w:rsid w:val="00CC3903"/>
    <w:rsid w:val="00CC5EAF"/>
    <w:rsid w:val="00CC6049"/>
    <w:rsid w:val="00CC6324"/>
    <w:rsid w:val="00CC66DC"/>
    <w:rsid w:val="00CC7E5E"/>
    <w:rsid w:val="00CD0444"/>
    <w:rsid w:val="00CD1504"/>
    <w:rsid w:val="00CD3127"/>
    <w:rsid w:val="00CD3C98"/>
    <w:rsid w:val="00CD620E"/>
    <w:rsid w:val="00CD680B"/>
    <w:rsid w:val="00CE23AB"/>
    <w:rsid w:val="00CE4453"/>
    <w:rsid w:val="00CE627C"/>
    <w:rsid w:val="00CE6CB1"/>
    <w:rsid w:val="00CF1A9B"/>
    <w:rsid w:val="00CF2D66"/>
    <w:rsid w:val="00CF5A72"/>
    <w:rsid w:val="00CF7414"/>
    <w:rsid w:val="00CF7700"/>
    <w:rsid w:val="00D0062C"/>
    <w:rsid w:val="00D006AF"/>
    <w:rsid w:val="00D00F4B"/>
    <w:rsid w:val="00D03BB1"/>
    <w:rsid w:val="00D04331"/>
    <w:rsid w:val="00D06F4C"/>
    <w:rsid w:val="00D103F7"/>
    <w:rsid w:val="00D1671E"/>
    <w:rsid w:val="00D179F8"/>
    <w:rsid w:val="00D17C59"/>
    <w:rsid w:val="00D24613"/>
    <w:rsid w:val="00D24EA2"/>
    <w:rsid w:val="00D253DD"/>
    <w:rsid w:val="00D25DD3"/>
    <w:rsid w:val="00D26B36"/>
    <w:rsid w:val="00D3049B"/>
    <w:rsid w:val="00D30FDC"/>
    <w:rsid w:val="00D347F8"/>
    <w:rsid w:val="00D37A84"/>
    <w:rsid w:val="00D37DD8"/>
    <w:rsid w:val="00D41603"/>
    <w:rsid w:val="00D4564F"/>
    <w:rsid w:val="00D47929"/>
    <w:rsid w:val="00D47E9C"/>
    <w:rsid w:val="00D515FD"/>
    <w:rsid w:val="00D53E9D"/>
    <w:rsid w:val="00D53ED6"/>
    <w:rsid w:val="00D569F5"/>
    <w:rsid w:val="00D57100"/>
    <w:rsid w:val="00D6447A"/>
    <w:rsid w:val="00D67AB6"/>
    <w:rsid w:val="00D70887"/>
    <w:rsid w:val="00D72CDD"/>
    <w:rsid w:val="00D72CE6"/>
    <w:rsid w:val="00D75E00"/>
    <w:rsid w:val="00D8144F"/>
    <w:rsid w:val="00D8173E"/>
    <w:rsid w:val="00D824EC"/>
    <w:rsid w:val="00D82A51"/>
    <w:rsid w:val="00D8449E"/>
    <w:rsid w:val="00D851A6"/>
    <w:rsid w:val="00D867FE"/>
    <w:rsid w:val="00D87498"/>
    <w:rsid w:val="00D9720B"/>
    <w:rsid w:val="00D97B6F"/>
    <w:rsid w:val="00DA4037"/>
    <w:rsid w:val="00DA5C27"/>
    <w:rsid w:val="00DB19E9"/>
    <w:rsid w:val="00DB3459"/>
    <w:rsid w:val="00DB3493"/>
    <w:rsid w:val="00DB496C"/>
    <w:rsid w:val="00DB5930"/>
    <w:rsid w:val="00DB7570"/>
    <w:rsid w:val="00DC1612"/>
    <w:rsid w:val="00DC43AB"/>
    <w:rsid w:val="00DC6AB9"/>
    <w:rsid w:val="00DC6B86"/>
    <w:rsid w:val="00DD7977"/>
    <w:rsid w:val="00DE2CA4"/>
    <w:rsid w:val="00DF151D"/>
    <w:rsid w:val="00DF1773"/>
    <w:rsid w:val="00DF1AF4"/>
    <w:rsid w:val="00DF56D6"/>
    <w:rsid w:val="00E01116"/>
    <w:rsid w:val="00E034D1"/>
    <w:rsid w:val="00E076A8"/>
    <w:rsid w:val="00E12F95"/>
    <w:rsid w:val="00E13464"/>
    <w:rsid w:val="00E16222"/>
    <w:rsid w:val="00E17D56"/>
    <w:rsid w:val="00E22930"/>
    <w:rsid w:val="00E32728"/>
    <w:rsid w:val="00E33439"/>
    <w:rsid w:val="00E33DBE"/>
    <w:rsid w:val="00E36A65"/>
    <w:rsid w:val="00E41721"/>
    <w:rsid w:val="00E426DA"/>
    <w:rsid w:val="00E45EE5"/>
    <w:rsid w:val="00E46F07"/>
    <w:rsid w:val="00E50275"/>
    <w:rsid w:val="00E51774"/>
    <w:rsid w:val="00E51B4C"/>
    <w:rsid w:val="00E56373"/>
    <w:rsid w:val="00E571FB"/>
    <w:rsid w:val="00E577EF"/>
    <w:rsid w:val="00E61B2D"/>
    <w:rsid w:val="00E624E4"/>
    <w:rsid w:val="00E629A7"/>
    <w:rsid w:val="00E66070"/>
    <w:rsid w:val="00E66BD5"/>
    <w:rsid w:val="00E715FC"/>
    <w:rsid w:val="00E7304E"/>
    <w:rsid w:val="00E738D3"/>
    <w:rsid w:val="00E747B1"/>
    <w:rsid w:val="00E764D3"/>
    <w:rsid w:val="00E76E8C"/>
    <w:rsid w:val="00E77582"/>
    <w:rsid w:val="00E77C13"/>
    <w:rsid w:val="00E77E8D"/>
    <w:rsid w:val="00E77F62"/>
    <w:rsid w:val="00E804DF"/>
    <w:rsid w:val="00E81317"/>
    <w:rsid w:val="00E85436"/>
    <w:rsid w:val="00E86AC7"/>
    <w:rsid w:val="00E8733A"/>
    <w:rsid w:val="00E92DE8"/>
    <w:rsid w:val="00E92DF6"/>
    <w:rsid w:val="00E94B15"/>
    <w:rsid w:val="00E95C91"/>
    <w:rsid w:val="00E9616C"/>
    <w:rsid w:val="00E96189"/>
    <w:rsid w:val="00EA0A46"/>
    <w:rsid w:val="00EA1DBD"/>
    <w:rsid w:val="00EA3993"/>
    <w:rsid w:val="00EA67C4"/>
    <w:rsid w:val="00EB1491"/>
    <w:rsid w:val="00EB1AFC"/>
    <w:rsid w:val="00EB32E6"/>
    <w:rsid w:val="00EB43AB"/>
    <w:rsid w:val="00EC0498"/>
    <w:rsid w:val="00EC244D"/>
    <w:rsid w:val="00EC3EEE"/>
    <w:rsid w:val="00EC4933"/>
    <w:rsid w:val="00EC65B5"/>
    <w:rsid w:val="00EC6638"/>
    <w:rsid w:val="00EC7726"/>
    <w:rsid w:val="00ED2639"/>
    <w:rsid w:val="00ED2B51"/>
    <w:rsid w:val="00ED3A11"/>
    <w:rsid w:val="00ED4510"/>
    <w:rsid w:val="00ED6512"/>
    <w:rsid w:val="00ED6AC7"/>
    <w:rsid w:val="00EE4770"/>
    <w:rsid w:val="00EE52EA"/>
    <w:rsid w:val="00EF10F9"/>
    <w:rsid w:val="00EF1658"/>
    <w:rsid w:val="00EF16E1"/>
    <w:rsid w:val="00EF2358"/>
    <w:rsid w:val="00EF5404"/>
    <w:rsid w:val="00EF6BB2"/>
    <w:rsid w:val="00EF72EE"/>
    <w:rsid w:val="00F03A60"/>
    <w:rsid w:val="00F05566"/>
    <w:rsid w:val="00F069FD"/>
    <w:rsid w:val="00F13631"/>
    <w:rsid w:val="00F13C90"/>
    <w:rsid w:val="00F163B1"/>
    <w:rsid w:val="00F16F0F"/>
    <w:rsid w:val="00F17BB6"/>
    <w:rsid w:val="00F20114"/>
    <w:rsid w:val="00F21EFB"/>
    <w:rsid w:val="00F22C6D"/>
    <w:rsid w:val="00F23063"/>
    <w:rsid w:val="00F23198"/>
    <w:rsid w:val="00F31664"/>
    <w:rsid w:val="00F33D18"/>
    <w:rsid w:val="00F36C6F"/>
    <w:rsid w:val="00F4135B"/>
    <w:rsid w:val="00F4490F"/>
    <w:rsid w:val="00F44B20"/>
    <w:rsid w:val="00F50750"/>
    <w:rsid w:val="00F51E16"/>
    <w:rsid w:val="00F540FC"/>
    <w:rsid w:val="00F54152"/>
    <w:rsid w:val="00F56B95"/>
    <w:rsid w:val="00F57298"/>
    <w:rsid w:val="00F57978"/>
    <w:rsid w:val="00F629BE"/>
    <w:rsid w:val="00F702CC"/>
    <w:rsid w:val="00F70DB5"/>
    <w:rsid w:val="00F710AC"/>
    <w:rsid w:val="00F719DD"/>
    <w:rsid w:val="00F754E1"/>
    <w:rsid w:val="00F77213"/>
    <w:rsid w:val="00F77A4F"/>
    <w:rsid w:val="00F8224E"/>
    <w:rsid w:val="00F90517"/>
    <w:rsid w:val="00F91ADD"/>
    <w:rsid w:val="00F927AF"/>
    <w:rsid w:val="00F931B5"/>
    <w:rsid w:val="00F9387A"/>
    <w:rsid w:val="00F93B57"/>
    <w:rsid w:val="00F94BB4"/>
    <w:rsid w:val="00F94CAD"/>
    <w:rsid w:val="00FA022B"/>
    <w:rsid w:val="00FA5C99"/>
    <w:rsid w:val="00FA5CE0"/>
    <w:rsid w:val="00FB0C44"/>
    <w:rsid w:val="00FB0E99"/>
    <w:rsid w:val="00FB1FEF"/>
    <w:rsid w:val="00FB2DE9"/>
    <w:rsid w:val="00FB331B"/>
    <w:rsid w:val="00FB3A61"/>
    <w:rsid w:val="00FB4916"/>
    <w:rsid w:val="00FB602E"/>
    <w:rsid w:val="00FB6350"/>
    <w:rsid w:val="00FB7295"/>
    <w:rsid w:val="00FC20A4"/>
    <w:rsid w:val="00FC2AE4"/>
    <w:rsid w:val="00FC2E0A"/>
    <w:rsid w:val="00FC585A"/>
    <w:rsid w:val="00FC63C4"/>
    <w:rsid w:val="00FC780B"/>
    <w:rsid w:val="00FC7D0B"/>
    <w:rsid w:val="00FD5930"/>
    <w:rsid w:val="00FD78C1"/>
    <w:rsid w:val="00FD7AEF"/>
    <w:rsid w:val="00FE1BE0"/>
    <w:rsid w:val="00FE287C"/>
    <w:rsid w:val="00FE7201"/>
    <w:rsid w:val="00FF0D44"/>
    <w:rsid w:val="00FF1CFB"/>
    <w:rsid w:val="00FF4B7B"/>
    <w:rsid w:val="00FF617E"/>
    <w:rsid w:val="00FF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D4E33"/>
  <w15:docId w15:val="{C574315B-DE7B-477F-8743-129F229B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8C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FD9"/>
    <w:pPr>
      <w:ind w:left="720"/>
      <w:contextualSpacing/>
    </w:pPr>
  </w:style>
  <w:style w:type="character" w:customStyle="1" w:styleId="FontStyle">
    <w:name w:val="Font Style"/>
    <w:uiPriority w:val="99"/>
    <w:rsid w:val="00A36EF1"/>
    <w:rPr>
      <w:rFonts w:ascii="Times New Roman" w:hAnsi="Times New Roman"/>
      <w:b/>
      <w:sz w:val="28"/>
    </w:rPr>
  </w:style>
  <w:style w:type="paragraph" w:customStyle="1" w:styleId="ParagraphStyle38">
    <w:name w:val="Paragraph Style38"/>
    <w:uiPriority w:val="99"/>
    <w:rsid w:val="00A36EF1"/>
    <w:pPr>
      <w:autoSpaceDE w:val="0"/>
      <w:autoSpaceDN w:val="0"/>
      <w:adjustRightInd w:val="0"/>
      <w:ind w:firstLine="720"/>
      <w:jc w:val="both"/>
    </w:pPr>
    <w:rPr>
      <w:rFonts w:ascii="Arial" w:eastAsia="Times New Roman" w:hAnsi="Arial"/>
      <w:noProof/>
      <w:sz w:val="24"/>
      <w:szCs w:val="24"/>
    </w:rPr>
  </w:style>
  <w:style w:type="paragraph" w:styleId="a4">
    <w:name w:val="List Bullet"/>
    <w:basedOn w:val="a"/>
    <w:uiPriority w:val="99"/>
    <w:rsid w:val="00822031"/>
    <w:pPr>
      <w:tabs>
        <w:tab w:val="num" w:pos="360"/>
      </w:tabs>
      <w:ind w:left="360" w:hanging="360"/>
      <w:contextualSpacing/>
    </w:pPr>
  </w:style>
  <w:style w:type="paragraph" w:customStyle="1" w:styleId="ConsPlusNormal">
    <w:name w:val="ConsPlusNormal"/>
    <w:rsid w:val="00F77213"/>
    <w:pPr>
      <w:autoSpaceDE w:val="0"/>
      <w:autoSpaceDN w:val="0"/>
      <w:adjustRightInd w:val="0"/>
    </w:pPr>
    <w:rPr>
      <w:rFonts w:ascii="Arial" w:hAnsi="Arial" w:cs="Arial"/>
      <w:sz w:val="20"/>
      <w:szCs w:val="20"/>
      <w:lang w:eastAsia="en-US"/>
    </w:rPr>
  </w:style>
  <w:style w:type="character" w:styleId="a5">
    <w:name w:val="Hyperlink"/>
    <w:basedOn w:val="a0"/>
    <w:uiPriority w:val="99"/>
    <w:semiHidden/>
    <w:rsid w:val="00F77213"/>
    <w:rPr>
      <w:rFonts w:cs="Times New Roman"/>
      <w:color w:val="0000FF"/>
      <w:u w:val="single"/>
    </w:rPr>
  </w:style>
  <w:style w:type="character" w:customStyle="1" w:styleId="FontStyle38">
    <w:name w:val="Font Style38"/>
    <w:rsid w:val="00D4564F"/>
    <w:rPr>
      <w:rFonts w:ascii="Times New Roman" w:hAnsi="Times New Roman"/>
      <w:sz w:val="28"/>
    </w:rPr>
  </w:style>
  <w:style w:type="paragraph" w:customStyle="1" w:styleId="ParagraphStyle23">
    <w:name w:val="Paragraph Style23"/>
    <w:uiPriority w:val="99"/>
    <w:rsid w:val="00D4564F"/>
    <w:pPr>
      <w:autoSpaceDE w:val="0"/>
      <w:autoSpaceDN w:val="0"/>
      <w:adjustRightInd w:val="0"/>
      <w:ind w:firstLine="540"/>
      <w:jc w:val="both"/>
    </w:pPr>
    <w:rPr>
      <w:rFonts w:ascii="Arial" w:eastAsia="Times New Roman" w:hAnsi="Arial"/>
      <w:noProof/>
      <w:sz w:val="24"/>
      <w:szCs w:val="24"/>
    </w:rPr>
  </w:style>
  <w:style w:type="paragraph" w:styleId="a6">
    <w:name w:val="header"/>
    <w:basedOn w:val="a"/>
    <w:link w:val="a7"/>
    <w:uiPriority w:val="99"/>
    <w:rsid w:val="000A386B"/>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A386B"/>
    <w:rPr>
      <w:rFonts w:cs="Times New Roman"/>
    </w:rPr>
  </w:style>
  <w:style w:type="paragraph" w:styleId="a8">
    <w:name w:val="footer"/>
    <w:basedOn w:val="a"/>
    <w:link w:val="a9"/>
    <w:uiPriority w:val="99"/>
    <w:rsid w:val="000A386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A386B"/>
    <w:rPr>
      <w:rFonts w:cs="Times New Roman"/>
    </w:rPr>
  </w:style>
  <w:style w:type="paragraph" w:customStyle="1" w:styleId="ConsPlusDocList">
    <w:name w:val="ConsPlusDocList"/>
    <w:uiPriority w:val="99"/>
    <w:rsid w:val="00896DCF"/>
    <w:pPr>
      <w:autoSpaceDE w:val="0"/>
      <w:autoSpaceDN w:val="0"/>
      <w:adjustRightInd w:val="0"/>
    </w:pPr>
    <w:rPr>
      <w:rFonts w:ascii="Courier New" w:hAnsi="Courier New" w:cs="Courier New"/>
      <w:sz w:val="20"/>
      <w:szCs w:val="20"/>
    </w:rPr>
  </w:style>
  <w:style w:type="paragraph" w:styleId="3">
    <w:name w:val="Body Text Indent 3"/>
    <w:basedOn w:val="a"/>
    <w:link w:val="30"/>
    <w:uiPriority w:val="99"/>
    <w:semiHidden/>
    <w:unhideWhenUsed/>
    <w:rsid w:val="00AB6A43"/>
    <w:pPr>
      <w:spacing w:after="120" w:line="240" w:lineRule="auto"/>
      <w:ind w:left="283"/>
    </w:pPr>
    <w:rPr>
      <w:rFonts w:eastAsia="Times New Roman"/>
      <w:sz w:val="16"/>
      <w:szCs w:val="16"/>
      <w:lang w:val="x-none" w:eastAsia="ru-RU"/>
    </w:rPr>
  </w:style>
  <w:style w:type="character" w:customStyle="1" w:styleId="30">
    <w:name w:val="Основной текст с отступом 3 Знак"/>
    <w:basedOn w:val="a0"/>
    <w:link w:val="3"/>
    <w:uiPriority w:val="99"/>
    <w:semiHidden/>
    <w:rsid w:val="00AB6A43"/>
    <w:rPr>
      <w:rFonts w:eastAsia="Times New Roman"/>
      <w:sz w:val="16"/>
      <w:szCs w:val="16"/>
      <w:lang w:val="x-none"/>
    </w:rPr>
  </w:style>
  <w:style w:type="paragraph" w:styleId="aa">
    <w:name w:val="Normal (Web)"/>
    <w:basedOn w:val="a"/>
    <w:uiPriority w:val="99"/>
    <w:unhideWhenUsed/>
    <w:rsid w:val="00E66BD5"/>
    <w:pPr>
      <w:spacing w:before="100" w:beforeAutospacing="1" w:after="100" w:afterAutospacing="1" w:line="240" w:lineRule="auto"/>
    </w:pPr>
    <w:rPr>
      <w:rFonts w:eastAsia="Times New Roman"/>
      <w:sz w:val="24"/>
      <w:szCs w:val="24"/>
      <w:lang w:eastAsia="ru-RU"/>
    </w:rPr>
  </w:style>
  <w:style w:type="character" w:customStyle="1" w:styleId="1">
    <w:name w:val="Гиперссылка1"/>
    <w:basedOn w:val="a0"/>
    <w:rsid w:val="002D3E70"/>
  </w:style>
  <w:style w:type="character" w:customStyle="1" w:styleId="fontstyle0">
    <w:name w:val="fontstyle"/>
    <w:basedOn w:val="a0"/>
    <w:rsid w:val="00227F34"/>
  </w:style>
  <w:style w:type="character" w:customStyle="1" w:styleId="2">
    <w:name w:val="Гиперссылка2"/>
    <w:basedOn w:val="a0"/>
    <w:rsid w:val="00355545"/>
  </w:style>
  <w:style w:type="paragraph" w:customStyle="1" w:styleId="paragraphstyle15">
    <w:name w:val="paragraphstyle15"/>
    <w:basedOn w:val="a"/>
    <w:rsid w:val="006B1747"/>
    <w:pPr>
      <w:spacing w:before="100" w:beforeAutospacing="1" w:after="100" w:afterAutospacing="1" w:line="240" w:lineRule="auto"/>
    </w:pPr>
    <w:rPr>
      <w:rFonts w:eastAsia="Times New Roman"/>
      <w:sz w:val="24"/>
      <w:szCs w:val="24"/>
      <w:lang w:eastAsia="ru-RU"/>
    </w:rPr>
  </w:style>
  <w:style w:type="paragraph" w:customStyle="1" w:styleId="paragraphstyle36">
    <w:name w:val="paragraphstyle36"/>
    <w:basedOn w:val="a"/>
    <w:rsid w:val="006B1747"/>
    <w:pPr>
      <w:spacing w:before="100" w:beforeAutospacing="1" w:after="100" w:afterAutospacing="1" w:line="240" w:lineRule="auto"/>
    </w:pPr>
    <w:rPr>
      <w:rFonts w:eastAsia="Times New Roman"/>
      <w:sz w:val="24"/>
      <w:szCs w:val="24"/>
      <w:lang w:eastAsia="ru-RU"/>
    </w:rPr>
  </w:style>
  <w:style w:type="character" w:customStyle="1" w:styleId="fontstyle380">
    <w:name w:val="fontstyle38"/>
    <w:basedOn w:val="a0"/>
    <w:rsid w:val="006B1747"/>
  </w:style>
  <w:style w:type="paragraph" w:customStyle="1" w:styleId="paragraphstyle14">
    <w:name w:val="paragraphstyle14"/>
    <w:basedOn w:val="a"/>
    <w:rsid w:val="006B1747"/>
    <w:pPr>
      <w:spacing w:before="100" w:beforeAutospacing="1" w:after="100" w:afterAutospacing="1" w:line="240" w:lineRule="auto"/>
    </w:pPr>
    <w:rPr>
      <w:rFonts w:eastAsia="Times New Roman"/>
      <w:sz w:val="24"/>
      <w:szCs w:val="24"/>
      <w:lang w:eastAsia="ru-RU"/>
    </w:rPr>
  </w:style>
  <w:style w:type="paragraph" w:customStyle="1" w:styleId="paragraphstyle35">
    <w:name w:val="paragraphstyle35"/>
    <w:basedOn w:val="a"/>
    <w:rsid w:val="006B1747"/>
    <w:pPr>
      <w:spacing w:before="100" w:beforeAutospacing="1" w:after="100" w:afterAutospacing="1" w:line="240" w:lineRule="auto"/>
    </w:pPr>
    <w:rPr>
      <w:rFonts w:eastAsia="Times New Roman"/>
      <w:sz w:val="24"/>
      <w:szCs w:val="24"/>
      <w:lang w:eastAsia="ru-RU"/>
    </w:rPr>
  </w:style>
  <w:style w:type="paragraph" w:customStyle="1" w:styleId="10">
    <w:name w:val="1"/>
    <w:basedOn w:val="a"/>
    <w:rsid w:val="006B1747"/>
    <w:pPr>
      <w:spacing w:before="100" w:beforeAutospacing="1" w:after="100" w:afterAutospacing="1" w:line="240" w:lineRule="auto"/>
    </w:pPr>
    <w:rPr>
      <w:rFonts w:eastAsia="Times New Roman"/>
      <w:sz w:val="24"/>
      <w:szCs w:val="24"/>
      <w:lang w:eastAsia="ru-RU"/>
    </w:rPr>
  </w:style>
  <w:style w:type="character" w:customStyle="1" w:styleId="fontstyle25">
    <w:name w:val="fontstyle25"/>
    <w:basedOn w:val="a0"/>
    <w:rsid w:val="006B1747"/>
  </w:style>
  <w:style w:type="paragraph" w:customStyle="1" w:styleId="paragraphstyle380">
    <w:name w:val="paragraphstyle38"/>
    <w:basedOn w:val="a"/>
    <w:rsid w:val="006B1747"/>
    <w:pPr>
      <w:spacing w:before="100" w:beforeAutospacing="1" w:after="100" w:afterAutospacing="1" w:line="240" w:lineRule="auto"/>
    </w:pPr>
    <w:rPr>
      <w:rFonts w:eastAsia="Times New Roman"/>
      <w:sz w:val="24"/>
      <w:szCs w:val="24"/>
      <w:lang w:eastAsia="ru-RU"/>
    </w:rPr>
  </w:style>
  <w:style w:type="paragraph" w:customStyle="1" w:styleId="consplusnormal0">
    <w:name w:val="consplusnormal"/>
    <w:basedOn w:val="a"/>
    <w:rsid w:val="006B1747"/>
    <w:pPr>
      <w:spacing w:before="100" w:beforeAutospacing="1" w:after="100" w:afterAutospacing="1" w:line="240" w:lineRule="auto"/>
    </w:pPr>
    <w:rPr>
      <w:rFonts w:eastAsia="Times New Roman"/>
      <w:sz w:val="24"/>
      <w:szCs w:val="24"/>
      <w:lang w:eastAsia="ru-RU"/>
    </w:rPr>
  </w:style>
  <w:style w:type="paragraph" w:customStyle="1" w:styleId="paragraphstyle230">
    <w:name w:val="paragraphstyle23"/>
    <w:basedOn w:val="a"/>
    <w:rsid w:val="006B1747"/>
    <w:pPr>
      <w:spacing w:before="100" w:beforeAutospacing="1" w:after="100" w:afterAutospacing="1" w:line="240" w:lineRule="auto"/>
    </w:pPr>
    <w:rPr>
      <w:rFonts w:eastAsia="Times New Roman"/>
      <w:sz w:val="24"/>
      <w:szCs w:val="24"/>
      <w:lang w:eastAsia="ru-RU"/>
    </w:rPr>
  </w:style>
  <w:style w:type="paragraph" w:customStyle="1" w:styleId="normalweb">
    <w:name w:val="normalweb"/>
    <w:basedOn w:val="a"/>
    <w:rsid w:val="00C063EE"/>
    <w:pPr>
      <w:spacing w:before="100" w:beforeAutospacing="1" w:after="100" w:afterAutospacing="1" w:line="240" w:lineRule="auto"/>
    </w:pPr>
    <w:rPr>
      <w:rFonts w:eastAsia="Times New Roman"/>
      <w:sz w:val="24"/>
      <w:szCs w:val="24"/>
      <w:lang w:eastAsia="ru-RU"/>
    </w:rPr>
  </w:style>
  <w:style w:type="character" w:customStyle="1" w:styleId="ab">
    <w:name w:val="Без интервала Знак"/>
    <w:basedOn w:val="a0"/>
    <w:link w:val="ac"/>
    <w:uiPriority w:val="1"/>
    <w:locked/>
    <w:rsid w:val="006E0EC2"/>
    <w:rPr>
      <w:rFonts w:ascii="Calibri" w:hAnsi="Calibri"/>
    </w:rPr>
  </w:style>
  <w:style w:type="paragraph" w:styleId="ac">
    <w:name w:val="No Spacing"/>
    <w:link w:val="ab"/>
    <w:uiPriority w:val="1"/>
    <w:qFormat/>
    <w:rsid w:val="006E0EC2"/>
    <w:rPr>
      <w:rFonts w:ascii="Calibri" w:hAnsi="Calibri"/>
    </w:rPr>
  </w:style>
  <w:style w:type="paragraph" w:styleId="ad">
    <w:name w:val="Balloon Text"/>
    <w:basedOn w:val="a"/>
    <w:link w:val="ae"/>
    <w:uiPriority w:val="99"/>
    <w:semiHidden/>
    <w:unhideWhenUsed/>
    <w:rsid w:val="00A0499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0499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200">
      <w:bodyDiv w:val="1"/>
      <w:marLeft w:val="0"/>
      <w:marRight w:val="0"/>
      <w:marTop w:val="0"/>
      <w:marBottom w:val="0"/>
      <w:divBdr>
        <w:top w:val="none" w:sz="0" w:space="0" w:color="auto"/>
        <w:left w:val="none" w:sz="0" w:space="0" w:color="auto"/>
        <w:bottom w:val="none" w:sz="0" w:space="0" w:color="auto"/>
        <w:right w:val="none" w:sz="0" w:space="0" w:color="auto"/>
      </w:divBdr>
      <w:divsChild>
        <w:div w:id="1261718053">
          <w:marLeft w:val="0"/>
          <w:marRight w:val="0"/>
          <w:marTop w:val="0"/>
          <w:marBottom w:val="0"/>
          <w:divBdr>
            <w:top w:val="none" w:sz="0" w:space="0" w:color="auto"/>
            <w:left w:val="none" w:sz="0" w:space="0" w:color="auto"/>
            <w:bottom w:val="none" w:sz="0" w:space="0" w:color="auto"/>
            <w:right w:val="none" w:sz="0" w:space="0" w:color="auto"/>
          </w:divBdr>
        </w:div>
      </w:divsChild>
    </w:div>
    <w:div w:id="163282861">
      <w:bodyDiv w:val="1"/>
      <w:marLeft w:val="0"/>
      <w:marRight w:val="0"/>
      <w:marTop w:val="0"/>
      <w:marBottom w:val="0"/>
      <w:divBdr>
        <w:top w:val="none" w:sz="0" w:space="0" w:color="auto"/>
        <w:left w:val="none" w:sz="0" w:space="0" w:color="auto"/>
        <w:bottom w:val="none" w:sz="0" w:space="0" w:color="auto"/>
        <w:right w:val="none" w:sz="0" w:space="0" w:color="auto"/>
      </w:divBdr>
      <w:divsChild>
        <w:div w:id="1505196164">
          <w:marLeft w:val="0"/>
          <w:marRight w:val="0"/>
          <w:marTop w:val="0"/>
          <w:marBottom w:val="0"/>
          <w:divBdr>
            <w:top w:val="none" w:sz="0" w:space="0" w:color="auto"/>
            <w:left w:val="none" w:sz="0" w:space="0" w:color="auto"/>
            <w:bottom w:val="none" w:sz="0" w:space="0" w:color="auto"/>
            <w:right w:val="none" w:sz="0" w:space="0" w:color="auto"/>
          </w:divBdr>
        </w:div>
      </w:divsChild>
    </w:div>
    <w:div w:id="718167164">
      <w:bodyDiv w:val="1"/>
      <w:marLeft w:val="0"/>
      <w:marRight w:val="0"/>
      <w:marTop w:val="0"/>
      <w:marBottom w:val="0"/>
      <w:divBdr>
        <w:top w:val="none" w:sz="0" w:space="0" w:color="auto"/>
        <w:left w:val="none" w:sz="0" w:space="0" w:color="auto"/>
        <w:bottom w:val="none" w:sz="0" w:space="0" w:color="auto"/>
        <w:right w:val="none" w:sz="0" w:space="0" w:color="auto"/>
      </w:divBdr>
      <w:divsChild>
        <w:div w:id="895362375">
          <w:marLeft w:val="0"/>
          <w:marRight w:val="0"/>
          <w:marTop w:val="0"/>
          <w:marBottom w:val="0"/>
          <w:divBdr>
            <w:top w:val="none" w:sz="0" w:space="0" w:color="auto"/>
            <w:left w:val="none" w:sz="0" w:space="0" w:color="auto"/>
            <w:bottom w:val="none" w:sz="0" w:space="0" w:color="auto"/>
            <w:right w:val="none" w:sz="0" w:space="0" w:color="auto"/>
          </w:divBdr>
          <w:divsChild>
            <w:div w:id="1229343847">
              <w:marLeft w:val="0"/>
              <w:marRight w:val="0"/>
              <w:marTop w:val="0"/>
              <w:marBottom w:val="0"/>
              <w:divBdr>
                <w:top w:val="none" w:sz="0" w:space="0" w:color="auto"/>
                <w:left w:val="none" w:sz="0" w:space="0" w:color="auto"/>
                <w:bottom w:val="none" w:sz="0" w:space="0" w:color="auto"/>
                <w:right w:val="none" w:sz="0" w:space="0" w:color="auto"/>
              </w:divBdr>
              <w:divsChild>
                <w:div w:id="846670568">
                  <w:marLeft w:val="0"/>
                  <w:marRight w:val="0"/>
                  <w:marTop w:val="120"/>
                  <w:marBottom w:val="0"/>
                  <w:divBdr>
                    <w:top w:val="none" w:sz="0" w:space="0" w:color="auto"/>
                    <w:left w:val="none" w:sz="0" w:space="0" w:color="auto"/>
                    <w:bottom w:val="none" w:sz="0" w:space="0" w:color="auto"/>
                    <w:right w:val="none" w:sz="0" w:space="0" w:color="auto"/>
                  </w:divBdr>
                </w:div>
                <w:div w:id="150173407">
                  <w:marLeft w:val="0"/>
                  <w:marRight w:val="0"/>
                  <w:marTop w:val="120"/>
                  <w:marBottom w:val="0"/>
                  <w:divBdr>
                    <w:top w:val="none" w:sz="0" w:space="0" w:color="auto"/>
                    <w:left w:val="none" w:sz="0" w:space="0" w:color="auto"/>
                    <w:bottom w:val="none" w:sz="0" w:space="0" w:color="auto"/>
                    <w:right w:val="none" w:sz="0" w:space="0" w:color="auto"/>
                  </w:divBdr>
                </w:div>
                <w:div w:id="1901554814">
                  <w:marLeft w:val="0"/>
                  <w:marRight w:val="0"/>
                  <w:marTop w:val="120"/>
                  <w:marBottom w:val="0"/>
                  <w:divBdr>
                    <w:top w:val="none" w:sz="0" w:space="0" w:color="auto"/>
                    <w:left w:val="none" w:sz="0" w:space="0" w:color="auto"/>
                    <w:bottom w:val="none" w:sz="0" w:space="0" w:color="auto"/>
                    <w:right w:val="none" w:sz="0" w:space="0" w:color="auto"/>
                  </w:divBdr>
                </w:div>
                <w:div w:id="1312371640">
                  <w:marLeft w:val="0"/>
                  <w:marRight w:val="0"/>
                  <w:marTop w:val="120"/>
                  <w:marBottom w:val="0"/>
                  <w:divBdr>
                    <w:top w:val="none" w:sz="0" w:space="0" w:color="auto"/>
                    <w:left w:val="none" w:sz="0" w:space="0" w:color="auto"/>
                    <w:bottom w:val="none" w:sz="0" w:space="0" w:color="auto"/>
                    <w:right w:val="none" w:sz="0" w:space="0" w:color="auto"/>
                  </w:divBdr>
                </w:div>
                <w:div w:id="1108161625">
                  <w:marLeft w:val="0"/>
                  <w:marRight w:val="0"/>
                  <w:marTop w:val="120"/>
                  <w:marBottom w:val="0"/>
                  <w:divBdr>
                    <w:top w:val="none" w:sz="0" w:space="0" w:color="auto"/>
                    <w:left w:val="none" w:sz="0" w:space="0" w:color="auto"/>
                    <w:bottom w:val="none" w:sz="0" w:space="0" w:color="auto"/>
                    <w:right w:val="none" w:sz="0" w:space="0" w:color="auto"/>
                  </w:divBdr>
                </w:div>
                <w:div w:id="1323196128">
                  <w:marLeft w:val="0"/>
                  <w:marRight w:val="0"/>
                  <w:marTop w:val="120"/>
                  <w:marBottom w:val="0"/>
                  <w:divBdr>
                    <w:top w:val="none" w:sz="0" w:space="0" w:color="auto"/>
                    <w:left w:val="none" w:sz="0" w:space="0" w:color="auto"/>
                    <w:bottom w:val="none" w:sz="0" w:space="0" w:color="auto"/>
                    <w:right w:val="none" w:sz="0" w:space="0" w:color="auto"/>
                  </w:divBdr>
                </w:div>
                <w:div w:id="1283421539">
                  <w:marLeft w:val="0"/>
                  <w:marRight w:val="0"/>
                  <w:marTop w:val="120"/>
                  <w:marBottom w:val="0"/>
                  <w:divBdr>
                    <w:top w:val="none" w:sz="0" w:space="0" w:color="auto"/>
                    <w:left w:val="none" w:sz="0" w:space="0" w:color="auto"/>
                    <w:bottom w:val="none" w:sz="0" w:space="0" w:color="auto"/>
                    <w:right w:val="none" w:sz="0" w:space="0" w:color="auto"/>
                  </w:divBdr>
                </w:div>
                <w:div w:id="1983804172">
                  <w:marLeft w:val="0"/>
                  <w:marRight w:val="0"/>
                  <w:marTop w:val="120"/>
                  <w:marBottom w:val="0"/>
                  <w:divBdr>
                    <w:top w:val="none" w:sz="0" w:space="0" w:color="auto"/>
                    <w:left w:val="none" w:sz="0" w:space="0" w:color="auto"/>
                    <w:bottom w:val="none" w:sz="0" w:space="0" w:color="auto"/>
                    <w:right w:val="none" w:sz="0" w:space="0" w:color="auto"/>
                  </w:divBdr>
                </w:div>
                <w:div w:id="1148672014">
                  <w:marLeft w:val="0"/>
                  <w:marRight w:val="0"/>
                  <w:marTop w:val="120"/>
                  <w:marBottom w:val="0"/>
                  <w:divBdr>
                    <w:top w:val="none" w:sz="0" w:space="0" w:color="auto"/>
                    <w:left w:val="none" w:sz="0" w:space="0" w:color="auto"/>
                    <w:bottom w:val="none" w:sz="0" w:space="0" w:color="auto"/>
                    <w:right w:val="none" w:sz="0" w:space="0" w:color="auto"/>
                  </w:divBdr>
                </w:div>
                <w:div w:id="1103573636">
                  <w:marLeft w:val="0"/>
                  <w:marRight w:val="0"/>
                  <w:marTop w:val="120"/>
                  <w:marBottom w:val="0"/>
                  <w:divBdr>
                    <w:top w:val="none" w:sz="0" w:space="0" w:color="auto"/>
                    <w:left w:val="none" w:sz="0" w:space="0" w:color="auto"/>
                    <w:bottom w:val="none" w:sz="0" w:space="0" w:color="auto"/>
                    <w:right w:val="none" w:sz="0" w:space="0" w:color="auto"/>
                  </w:divBdr>
                </w:div>
                <w:div w:id="325284474">
                  <w:marLeft w:val="0"/>
                  <w:marRight w:val="0"/>
                  <w:marTop w:val="120"/>
                  <w:marBottom w:val="0"/>
                  <w:divBdr>
                    <w:top w:val="none" w:sz="0" w:space="0" w:color="auto"/>
                    <w:left w:val="none" w:sz="0" w:space="0" w:color="auto"/>
                    <w:bottom w:val="none" w:sz="0" w:space="0" w:color="auto"/>
                    <w:right w:val="none" w:sz="0" w:space="0" w:color="auto"/>
                  </w:divBdr>
                </w:div>
                <w:div w:id="1472407692">
                  <w:marLeft w:val="0"/>
                  <w:marRight w:val="0"/>
                  <w:marTop w:val="120"/>
                  <w:marBottom w:val="0"/>
                  <w:divBdr>
                    <w:top w:val="none" w:sz="0" w:space="0" w:color="auto"/>
                    <w:left w:val="none" w:sz="0" w:space="0" w:color="auto"/>
                    <w:bottom w:val="none" w:sz="0" w:space="0" w:color="auto"/>
                    <w:right w:val="none" w:sz="0" w:space="0" w:color="auto"/>
                  </w:divBdr>
                </w:div>
                <w:div w:id="338579856">
                  <w:marLeft w:val="0"/>
                  <w:marRight w:val="0"/>
                  <w:marTop w:val="120"/>
                  <w:marBottom w:val="0"/>
                  <w:divBdr>
                    <w:top w:val="none" w:sz="0" w:space="0" w:color="auto"/>
                    <w:left w:val="none" w:sz="0" w:space="0" w:color="auto"/>
                    <w:bottom w:val="none" w:sz="0" w:space="0" w:color="auto"/>
                    <w:right w:val="none" w:sz="0" w:space="0" w:color="auto"/>
                  </w:divBdr>
                </w:div>
                <w:div w:id="521742484">
                  <w:marLeft w:val="0"/>
                  <w:marRight w:val="0"/>
                  <w:marTop w:val="120"/>
                  <w:marBottom w:val="0"/>
                  <w:divBdr>
                    <w:top w:val="none" w:sz="0" w:space="0" w:color="auto"/>
                    <w:left w:val="none" w:sz="0" w:space="0" w:color="auto"/>
                    <w:bottom w:val="none" w:sz="0" w:space="0" w:color="auto"/>
                    <w:right w:val="none" w:sz="0" w:space="0" w:color="auto"/>
                  </w:divBdr>
                </w:div>
                <w:div w:id="1533573177">
                  <w:marLeft w:val="0"/>
                  <w:marRight w:val="0"/>
                  <w:marTop w:val="120"/>
                  <w:marBottom w:val="0"/>
                  <w:divBdr>
                    <w:top w:val="none" w:sz="0" w:space="0" w:color="auto"/>
                    <w:left w:val="none" w:sz="0" w:space="0" w:color="auto"/>
                    <w:bottom w:val="none" w:sz="0" w:space="0" w:color="auto"/>
                    <w:right w:val="none" w:sz="0" w:space="0" w:color="auto"/>
                  </w:divBdr>
                </w:div>
                <w:div w:id="1053776365">
                  <w:marLeft w:val="0"/>
                  <w:marRight w:val="0"/>
                  <w:marTop w:val="120"/>
                  <w:marBottom w:val="0"/>
                  <w:divBdr>
                    <w:top w:val="none" w:sz="0" w:space="0" w:color="auto"/>
                    <w:left w:val="none" w:sz="0" w:space="0" w:color="auto"/>
                    <w:bottom w:val="none" w:sz="0" w:space="0" w:color="auto"/>
                    <w:right w:val="none" w:sz="0" w:space="0" w:color="auto"/>
                  </w:divBdr>
                </w:div>
                <w:div w:id="1865054312">
                  <w:marLeft w:val="0"/>
                  <w:marRight w:val="0"/>
                  <w:marTop w:val="120"/>
                  <w:marBottom w:val="0"/>
                  <w:divBdr>
                    <w:top w:val="none" w:sz="0" w:space="0" w:color="auto"/>
                    <w:left w:val="none" w:sz="0" w:space="0" w:color="auto"/>
                    <w:bottom w:val="none" w:sz="0" w:space="0" w:color="auto"/>
                    <w:right w:val="none" w:sz="0" w:space="0" w:color="auto"/>
                  </w:divBdr>
                </w:div>
                <w:div w:id="1716807480">
                  <w:marLeft w:val="0"/>
                  <w:marRight w:val="0"/>
                  <w:marTop w:val="120"/>
                  <w:marBottom w:val="0"/>
                  <w:divBdr>
                    <w:top w:val="none" w:sz="0" w:space="0" w:color="auto"/>
                    <w:left w:val="none" w:sz="0" w:space="0" w:color="auto"/>
                    <w:bottom w:val="none" w:sz="0" w:space="0" w:color="auto"/>
                    <w:right w:val="none" w:sz="0" w:space="0" w:color="auto"/>
                  </w:divBdr>
                </w:div>
                <w:div w:id="1841893802">
                  <w:marLeft w:val="0"/>
                  <w:marRight w:val="0"/>
                  <w:marTop w:val="120"/>
                  <w:marBottom w:val="0"/>
                  <w:divBdr>
                    <w:top w:val="none" w:sz="0" w:space="0" w:color="auto"/>
                    <w:left w:val="none" w:sz="0" w:space="0" w:color="auto"/>
                    <w:bottom w:val="none" w:sz="0" w:space="0" w:color="auto"/>
                    <w:right w:val="none" w:sz="0" w:space="0" w:color="auto"/>
                  </w:divBdr>
                </w:div>
                <w:div w:id="1109081513">
                  <w:marLeft w:val="0"/>
                  <w:marRight w:val="0"/>
                  <w:marTop w:val="120"/>
                  <w:marBottom w:val="0"/>
                  <w:divBdr>
                    <w:top w:val="none" w:sz="0" w:space="0" w:color="auto"/>
                    <w:left w:val="none" w:sz="0" w:space="0" w:color="auto"/>
                    <w:bottom w:val="none" w:sz="0" w:space="0" w:color="auto"/>
                    <w:right w:val="none" w:sz="0" w:space="0" w:color="auto"/>
                  </w:divBdr>
                </w:div>
                <w:div w:id="484391654">
                  <w:marLeft w:val="0"/>
                  <w:marRight w:val="0"/>
                  <w:marTop w:val="120"/>
                  <w:marBottom w:val="96"/>
                  <w:divBdr>
                    <w:top w:val="none" w:sz="0" w:space="0" w:color="auto"/>
                    <w:left w:val="single" w:sz="24" w:space="0" w:color="CED3F1"/>
                    <w:bottom w:val="none" w:sz="0" w:space="0" w:color="auto"/>
                    <w:right w:val="none" w:sz="0" w:space="0" w:color="auto"/>
                  </w:divBdr>
                </w:div>
                <w:div w:id="329601298">
                  <w:marLeft w:val="0"/>
                  <w:marRight w:val="0"/>
                  <w:marTop w:val="120"/>
                  <w:marBottom w:val="0"/>
                  <w:divBdr>
                    <w:top w:val="none" w:sz="0" w:space="0" w:color="auto"/>
                    <w:left w:val="none" w:sz="0" w:space="0" w:color="auto"/>
                    <w:bottom w:val="none" w:sz="0" w:space="0" w:color="auto"/>
                    <w:right w:val="none" w:sz="0" w:space="0" w:color="auto"/>
                  </w:divBdr>
                </w:div>
                <w:div w:id="1263613843">
                  <w:marLeft w:val="0"/>
                  <w:marRight w:val="0"/>
                  <w:marTop w:val="120"/>
                  <w:marBottom w:val="96"/>
                  <w:divBdr>
                    <w:top w:val="none" w:sz="0" w:space="0" w:color="auto"/>
                    <w:left w:val="single" w:sz="24" w:space="0" w:color="CED3F1"/>
                    <w:bottom w:val="none" w:sz="0" w:space="0" w:color="auto"/>
                    <w:right w:val="none" w:sz="0" w:space="0" w:color="auto"/>
                  </w:divBdr>
                </w:div>
                <w:div w:id="196238371">
                  <w:marLeft w:val="0"/>
                  <w:marRight w:val="0"/>
                  <w:marTop w:val="120"/>
                  <w:marBottom w:val="0"/>
                  <w:divBdr>
                    <w:top w:val="none" w:sz="0" w:space="0" w:color="auto"/>
                    <w:left w:val="none" w:sz="0" w:space="0" w:color="auto"/>
                    <w:bottom w:val="none" w:sz="0" w:space="0" w:color="auto"/>
                    <w:right w:val="none" w:sz="0" w:space="0" w:color="auto"/>
                  </w:divBdr>
                </w:div>
                <w:div w:id="1185748497">
                  <w:marLeft w:val="0"/>
                  <w:marRight w:val="0"/>
                  <w:marTop w:val="120"/>
                  <w:marBottom w:val="0"/>
                  <w:divBdr>
                    <w:top w:val="none" w:sz="0" w:space="0" w:color="auto"/>
                    <w:left w:val="none" w:sz="0" w:space="0" w:color="auto"/>
                    <w:bottom w:val="none" w:sz="0" w:space="0" w:color="auto"/>
                    <w:right w:val="none" w:sz="0" w:space="0" w:color="auto"/>
                  </w:divBdr>
                </w:div>
                <w:div w:id="469251096">
                  <w:marLeft w:val="0"/>
                  <w:marRight w:val="0"/>
                  <w:marTop w:val="120"/>
                  <w:marBottom w:val="0"/>
                  <w:divBdr>
                    <w:top w:val="none" w:sz="0" w:space="0" w:color="auto"/>
                    <w:left w:val="none" w:sz="0" w:space="0" w:color="auto"/>
                    <w:bottom w:val="none" w:sz="0" w:space="0" w:color="auto"/>
                    <w:right w:val="none" w:sz="0" w:space="0" w:color="auto"/>
                  </w:divBdr>
                </w:div>
                <w:div w:id="581791389">
                  <w:marLeft w:val="0"/>
                  <w:marRight w:val="0"/>
                  <w:marTop w:val="120"/>
                  <w:marBottom w:val="0"/>
                  <w:divBdr>
                    <w:top w:val="none" w:sz="0" w:space="0" w:color="auto"/>
                    <w:left w:val="none" w:sz="0" w:space="0" w:color="auto"/>
                    <w:bottom w:val="none" w:sz="0" w:space="0" w:color="auto"/>
                    <w:right w:val="none" w:sz="0" w:space="0" w:color="auto"/>
                  </w:divBdr>
                </w:div>
                <w:div w:id="604773232">
                  <w:marLeft w:val="0"/>
                  <w:marRight w:val="0"/>
                  <w:marTop w:val="120"/>
                  <w:marBottom w:val="0"/>
                  <w:divBdr>
                    <w:top w:val="none" w:sz="0" w:space="0" w:color="auto"/>
                    <w:left w:val="none" w:sz="0" w:space="0" w:color="auto"/>
                    <w:bottom w:val="none" w:sz="0" w:space="0" w:color="auto"/>
                    <w:right w:val="none" w:sz="0" w:space="0" w:color="auto"/>
                  </w:divBdr>
                </w:div>
                <w:div w:id="963510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24469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8239">
          <w:marLeft w:val="0"/>
          <w:marRight w:val="0"/>
          <w:marTop w:val="0"/>
          <w:marBottom w:val="0"/>
          <w:divBdr>
            <w:top w:val="none" w:sz="0" w:space="0" w:color="auto"/>
            <w:left w:val="none" w:sz="0" w:space="0" w:color="auto"/>
            <w:bottom w:val="none" w:sz="0" w:space="0" w:color="auto"/>
            <w:right w:val="none" w:sz="0" w:space="0" w:color="auto"/>
          </w:divBdr>
          <w:divsChild>
            <w:div w:id="1187018552">
              <w:marLeft w:val="0"/>
              <w:marRight w:val="0"/>
              <w:marTop w:val="0"/>
              <w:marBottom w:val="0"/>
              <w:divBdr>
                <w:top w:val="none" w:sz="0" w:space="0" w:color="auto"/>
                <w:left w:val="none" w:sz="0" w:space="0" w:color="auto"/>
                <w:bottom w:val="none" w:sz="0" w:space="0" w:color="auto"/>
                <w:right w:val="none" w:sz="0" w:space="0" w:color="auto"/>
              </w:divBdr>
              <w:divsChild>
                <w:div w:id="1328092188">
                  <w:marLeft w:val="0"/>
                  <w:marRight w:val="0"/>
                  <w:marTop w:val="120"/>
                  <w:marBottom w:val="0"/>
                  <w:divBdr>
                    <w:top w:val="none" w:sz="0" w:space="0" w:color="auto"/>
                    <w:left w:val="none" w:sz="0" w:space="0" w:color="auto"/>
                    <w:bottom w:val="none" w:sz="0" w:space="0" w:color="auto"/>
                    <w:right w:val="none" w:sz="0" w:space="0" w:color="auto"/>
                  </w:divBdr>
                </w:div>
                <w:div w:id="399406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6629336">
      <w:bodyDiv w:val="1"/>
      <w:marLeft w:val="0"/>
      <w:marRight w:val="0"/>
      <w:marTop w:val="0"/>
      <w:marBottom w:val="0"/>
      <w:divBdr>
        <w:top w:val="none" w:sz="0" w:space="0" w:color="auto"/>
        <w:left w:val="none" w:sz="0" w:space="0" w:color="auto"/>
        <w:bottom w:val="none" w:sz="0" w:space="0" w:color="auto"/>
        <w:right w:val="none" w:sz="0" w:space="0" w:color="auto"/>
      </w:divBdr>
    </w:div>
    <w:div w:id="1089815406">
      <w:bodyDiv w:val="1"/>
      <w:marLeft w:val="0"/>
      <w:marRight w:val="0"/>
      <w:marTop w:val="0"/>
      <w:marBottom w:val="0"/>
      <w:divBdr>
        <w:top w:val="none" w:sz="0" w:space="0" w:color="auto"/>
        <w:left w:val="none" w:sz="0" w:space="0" w:color="auto"/>
        <w:bottom w:val="none" w:sz="0" w:space="0" w:color="auto"/>
        <w:right w:val="none" w:sz="0" w:space="0" w:color="auto"/>
      </w:divBdr>
      <w:divsChild>
        <w:div w:id="1219784370">
          <w:marLeft w:val="0"/>
          <w:marRight w:val="0"/>
          <w:marTop w:val="0"/>
          <w:marBottom w:val="0"/>
          <w:divBdr>
            <w:top w:val="none" w:sz="0" w:space="0" w:color="auto"/>
            <w:left w:val="none" w:sz="0" w:space="0" w:color="auto"/>
            <w:bottom w:val="none" w:sz="0" w:space="0" w:color="auto"/>
            <w:right w:val="none" w:sz="0" w:space="0" w:color="auto"/>
          </w:divBdr>
        </w:div>
      </w:divsChild>
    </w:div>
    <w:div w:id="1099834730">
      <w:bodyDiv w:val="1"/>
      <w:marLeft w:val="0"/>
      <w:marRight w:val="0"/>
      <w:marTop w:val="0"/>
      <w:marBottom w:val="0"/>
      <w:divBdr>
        <w:top w:val="none" w:sz="0" w:space="0" w:color="auto"/>
        <w:left w:val="none" w:sz="0" w:space="0" w:color="auto"/>
        <w:bottom w:val="none" w:sz="0" w:space="0" w:color="auto"/>
        <w:right w:val="none" w:sz="0" w:space="0" w:color="auto"/>
      </w:divBdr>
      <w:divsChild>
        <w:div w:id="520514979">
          <w:marLeft w:val="0"/>
          <w:marRight w:val="0"/>
          <w:marTop w:val="0"/>
          <w:marBottom w:val="0"/>
          <w:divBdr>
            <w:top w:val="none" w:sz="0" w:space="0" w:color="auto"/>
            <w:left w:val="none" w:sz="0" w:space="0" w:color="auto"/>
            <w:bottom w:val="none" w:sz="0" w:space="0" w:color="auto"/>
            <w:right w:val="none" w:sz="0" w:space="0" w:color="auto"/>
          </w:divBdr>
        </w:div>
      </w:divsChild>
    </w:div>
    <w:div w:id="1376389052">
      <w:bodyDiv w:val="1"/>
      <w:marLeft w:val="0"/>
      <w:marRight w:val="0"/>
      <w:marTop w:val="0"/>
      <w:marBottom w:val="0"/>
      <w:divBdr>
        <w:top w:val="none" w:sz="0" w:space="0" w:color="auto"/>
        <w:left w:val="none" w:sz="0" w:space="0" w:color="auto"/>
        <w:bottom w:val="none" w:sz="0" w:space="0" w:color="auto"/>
        <w:right w:val="none" w:sz="0" w:space="0" w:color="auto"/>
      </w:divBdr>
      <w:divsChild>
        <w:div w:id="1133015857">
          <w:marLeft w:val="0"/>
          <w:marRight w:val="0"/>
          <w:marTop w:val="0"/>
          <w:marBottom w:val="0"/>
          <w:divBdr>
            <w:top w:val="none" w:sz="0" w:space="0" w:color="auto"/>
            <w:left w:val="none" w:sz="0" w:space="0" w:color="auto"/>
            <w:bottom w:val="none" w:sz="0" w:space="0" w:color="auto"/>
            <w:right w:val="none" w:sz="0" w:space="0" w:color="auto"/>
          </w:divBdr>
        </w:div>
      </w:divsChild>
    </w:div>
    <w:div w:id="1433696385">
      <w:bodyDiv w:val="1"/>
      <w:marLeft w:val="0"/>
      <w:marRight w:val="0"/>
      <w:marTop w:val="0"/>
      <w:marBottom w:val="0"/>
      <w:divBdr>
        <w:top w:val="none" w:sz="0" w:space="0" w:color="auto"/>
        <w:left w:val="none" w:sz="0" w:space="0" w:color="auto"/>
        <w:bottom w:val="none" w:sz="0" w:space="0" w:color="auto"/>
        <w:right w:val="none" w:sz="0" w:space="0" w:color="auto"/>
      </w:divBdr>
      <w:divsChild>
        <w:div w:id="118111225">
          <w:marLeft w:val="0"/>
          <w:marRight w:val="0"/>
          <w:marTop w:val="0"/>
          <w:marBottom w:val="0"/>
          <w:divBdr>
            <w:top w:val="none" w:sz="0" w:space="0" w:color="auto"/>
            <w:left w:val="none" w:sz="0" w:space="0" w:color="auto"/>
            <w:bottom w:val="none" w:sz="0" w:space="0" w:color="auto"/>
            <w:right w:val="none" w:sz="0" w:space="0" w:color="auto"/>
          </w:divBdr>
          <w:divsChild>
            <w:div w:id="464933470">
              <w:marLeft w:val="0"/>
              <w:marRight w:val="0"/>
              <w:marTop w:val="0"/>
              <w:marBottom w:val="0"/>
              <w:divBdr>
                <w:top w:val="none" w:sz="0" w:space="0" w:color="auto"/>
                <w:left w:val="none" w:sz="0" w:space="0" w:color="auto"/>
                <w:bottom w:val="none" w:sz="0" w:space="0" w:color="auto"/>
                <w:right w:val="none" w:sz="0" w:space="0" w:color="auto"/>
              </w:divBdr>
              <w:divsChild>
                <w:div w:id="215118713">
                  <w:marLeft w:val="0"/>
                  <w:marRight w:val="0"/>
                  <w:marTop w:val="120"/>
                  <w:marBottom w:val="0"/>
                  <w:divBdr>
                    <w:top w:val="none" w:sz="0" w:space="0" w:color="auto"/>
                    <w:left w:val="none" w:sz="0" w:space="0" w:color="auto"/>
                    <w:bottom w:val="none" w:sz="0" w:space="0" w:color="auto"/>
                    <w:right w:val="none" w:sz="0" w:space="0" w:color="auto"/>
                  </w:divBdr>
                </w:div>
                <w:div w:id="393937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1988335">
      <w:bodyDiv w:val="1"/>
      <w:marLeft w:val="0"/>
      <w:marRight w:val="0"/>
      <w:marTop w:val="0"/>
      <w:marBottom w:val="0"/>
      <w:divBdr>
        <w:top w:val="none" w:sz="0" w:space="0" w:color="auto"/>
        <w:left w:val="none" w:sz="0" w:space="0" w:color="auto"/>
        <w:bottom w:val="none" w:sz="0" w:space="0" w:color="auto"/>
        <w:right w:val="none" w:sz="0" w:space="0" w:color="auto"/>
      </w:divBdr>
      <w:divsChild>
        <w:div w:id="2138911097">
          <w:marLeft w:val="0"/>
          <w:marRight w:val="0"/>
          <w:marTop w:val="0"/>
          <w:marBottom w:val="0"/>
          <w:divBdr>
            <w:top w:val="none" w:sz="0" w:space="0" w:color="auto"/>
            <w:left w:val="none" w:sz="0" w:space="0" w:color="auto"/>
            <w:bottom w:val="none" w:sz="0" w:space="0" w:color="auto"/>
            <w:right w:val="none" w:sz="0" w:space="0" w:color="auto"/>
          </w:divBdr>
        </w:div>
      </w:divsChild>
    </w:div>
    <w:div w:id="19523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3981/b5d793692cc0da14b3a3b6e63683f761e9731338/" TargetMode="External"/><Relationship Id="rId13" Type="http://schemas.openxmlformats.org/officeDocument/2006/relationships/hyperlink" Target="https://login.consultant.ru/link/?req=doc&amp;base=LAW&amp;n=448197&amp;dst=1004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51215&amp;dst=100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3487&amp;date=27.03.2022&amp;dst=87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894&amp;dst=100110"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E1FCE3852DCD4D99983C5A79A1DD9273A745641E0924C257D9EDE24EEA580584CEAA95CB541G2I"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D9A422E1-0F87-4C28-9A61-F434BB8D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4762</Words>
  <Characters>27146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2024-06-17T07:48:00Z</cp:lastPrinted>
  <dcterms:created xsi:type="dcterms:W3CDTF">2024-06-18T08:58:00Z</dcterms:created>
  <dcterms:modified xsi:type="dcterms:W3CDTF">2024-06-26T12:53:00Z</dcterms:modified>
</cp:coreProperties>
</file>