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06644D" w:rsidRDefault="0006644D" w:rsidP="0006644D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>Установлена величина прожиточного минимума на 2025 год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rFonts w:ascii="Inter" w:hAnsi="Inter"/>
          <w:color w:val="212529"/>
        </w:rPr>
      </w:pP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Постановлением Правительства Российской Федерации от 12.06.2024 № 789 на 2025 год установлена величина прожиточного минимума на душу </w:t>
      </w:r>
      <w:proofErr w:type="gramStart"/>
      <w:r>
        <w:rPr>
          <w:rFonts w:ascii="Inter" w:hAnsi="Inter"/>
          <w:color w:val="212529"/>
        </w:rPr>
        <w:t>населения  и</w:t>
      </w:r>
      <w:proofErr w:type="gramEnd"/>
      <w:r>
        <w:rPr>
          <w:rFonts w:ascii="Inter" w:hAnsi="Inter"/>
          <w:color w:val="212529"/>
        </w:rPr>
        <w:t xml:space="preserve"> по основным социально-демографическим группам населения в целом  по Российской Федерации.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На 2025 год величина прожиточного минимума в целом по Российской Федерации установлена в размере 17 733 рубля, что почти на 15% больше действующего показателя, для трудоспособного населения – 19 329 </w:t>
      </w:r>
      <w:proofErr w:type="gramStart"/>
      <w:r>
        <w:rPr>
          <w:rFonts w:ascii="Inter" w:hAnsi="Inter"/>
          <w:color w:val="212529"/>
        </w:rPr>
        <w:t>рублей;  для</w:t>
      </w:r>
      <w:proofErr w:type="gramEnd"/>
      <w:r>
        <w:rPr>
          <w:rFonts w:ascii="Inter" w:hAnsi="Inter"/>
          <w:color w:val="212529"/>
        </w:rPr>
        <w:t xml:space="preserve"> пенсионеров – 15 250 рублей; для детей – 17 201 рубль.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Постановление вступит в силу с 1 января 2025 года и будет </w:t>
      </w:r>
      <w:proofErr w:type="gramStart"/>
      <w:r>
        <w:rPr>
          <w:rFonts w:ascii="Inter" w:hAnsi="Inter"/>
          <w:color w:val="212529"/>
        </w:rPr>
        <w:t>действовать  по</w:t>
      </w:r>
      <w:proofErr w:type="gramEnd"/>
      <w:r>
        <w:rPr>
          <w:rFonts w:ascii="Inter" w:hAnsi="Inter"/>
          <w:color w:val="212529"/>
        </w:rPr>
        <w:t xml:space="preserve"> 31 декабря 2025 года.</w:t>
      </w:r>
    </w:p>
    <w:p w:rsidR="00FC1596" w:rsidRPr="000913D7" w:rsidRDefault="00FC1596" w:rsidP="00FC1596">
      <w:pPr>
        <w:rPr>
          <w:rFonts w:ascii="Times New Roman" w:hAnsi="Times New Roman" w:cs="Times New Roman"/>
        </w:rPr>
      </w:pP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E05E3"/>
    <w:rsid w:val="0029246B"/>
    <w:rsid w:val="00845C43"/>
    <w:rsid w:val="00882A47"/>
    <w:rsid w:val="00AA2512"/>
    <w:rsid w:val="00AE3E49"/>
    <w:rsid w:val="00AF7FA2"/>
    <w:rsid w:val="00B11E77"/>
    <w:rsid w:val="00B737D7"/>
    <w:rsid w:val="00C81594"/>
    <w:rsid w:val="00DA2E75"/>
    <w:rsid w:val="00E42E0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semiHidden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2024-12-24T05:20:00Z</dcterms:created>
  <dcterms:modified xsi:type="dcterms:W3CDTF">2024-12-24T05:20:00Z</dcterms:modified>
</cp:coreProperties>
</file>